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E0" w:rsidRDefault="00945A33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-63500</wp:posOffset>
                </wp:positionV>
                <wp:extent cx="922020" cy="27051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BEF" w:rsidRPr="001F0BEF" w:rsidRDefault="001F0B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Rev.0</w:t>
                            </w:r>
                            <w:r w:rsidR="00AA4FE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7.65pt;margin-top:-5pt;width:72.6pt;height:2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    <v:textbox>
                  <w:txbxContent>
                    <w:p w:rsidR="001F0BEF" w:rsidRPr="001F0BEF" w:rsidRDefault="001F0BE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Rev.0</w:t>
                      </w:r>
                      <w:r w:rsidR="00AA4FE0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  <w:r w:rsidRPr="001F0BEF">
                        <w:rPr>
                          <w:rFonts w:ascii="TH SarabunPSK" w:hAnsi="TH SarabunPSK" w:cs="TH SarabunPSK"/>
                          <w:b/>
                          <w:bCs/>
                        </w:rPr>
                        <w:t>/2013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-691515</wp:posOffset>
                </wp:positionV>
                <wp:extent cx="5478145" cy="619760"/>
                <wp:effectExtent l="0" t="0" r="27305" b="2794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BEF" w:rsidRPr="001F0BEF" w:rsidRDefault="001F0BEF" w:rsidP="00E64330">
                            <w:pPr>
                              <w:shd w:val="clear" w:color="auto" w:fill="D99594" w:themeFill="accent2" w:themeFillTint="99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นักวิจัยจะต้องลงทะเบียน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เพื่อส่งข้อเสนอโครงการที่ 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www.arda.or.th </w:t>
                            </w:r>
                            <w:r w:rsidRPr="001F0BE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คลิก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Icon “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ยื่นข้อเสนอและรายงานโครงการวิจัย (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ARDA EPMS</w:t>
                            </w:r>
                            <w:r w:rsidRPr="001F0BE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53.1pt;margin-top:-54.45pt;width:431.35pt;height:4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">
                <v:stroke dashstyle="dash"/>
                <v:textbox>
                  <w:txbxContent>
                    <w:p w:rsidR="001F0BEF" w:rsidRPr="001F0BEF" w:rsidRDefault="001F0BEF" w:rsidP="00E64330">
                      <w:pPr>
                        <w:shd w:val="clear" w:color="auto" w:fill="D99594" w:themeFill="accent2" w:themeFillTint="99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นักวิจัยจะต้องลงทะเบียน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เพื่อส่งข้อเสนอโครงการที่ 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www.arda.or.th </w:t>
                      </w:r>
                      <w:r w:rsidRPr="001F0BE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คลิก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Icon “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ยื่นข้อเสนอและรายงานโครงการวิจัย (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ARDA EPMS</w:t>
                      </w:r>
                      <w:r w:rsidRPr="001F0BE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945A33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6985</wp:posOffset>
                </wp:positionV>
                <wp:extent cx="685800" cy="28575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68pt;margin-top:.55pt;width:54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e-mail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945A33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73025</wp:posOffset>
                </wp:positionV>
                <wp:extent cx="685800" cy="43434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68pt;margin-top:5.75pt;width:54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    </w:pict>
          </mc:Fallback>
        </mc:AlternateConten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ระยะเวลาของโครงการ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งบประมาณรวม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..........................บาท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945A33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90pt;margin-top:5.9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pt;margin-top:5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    </w:pict>
          </mc:Fallback>
        </mc:AlternateConten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:rsidR="007B2F20" w:rsidRPr="0085307C" w:rsidRDefault="00945A33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45085</wp:posOffset>
                </wp:positionV>
                <wp:extent cx="685800" cy="76581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77pt;margin-top:3.55pt;width:54pt;height:60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7B2F20" w:rsidRDefault="007B2F20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B22347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P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4525F2">
        <w:tc>
          <w:tcPr>
            <w:tcW w:w="2224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4525F2">
        <w:tc>
          <w:tcPr>
            <w:tcW w:w="2224" w:type="dxa"/>
            <w:vMerge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:rsidTr="007B2F20">
        <w:tc>
          <w:tcPr>
            <w:tcW w:w="1368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ปีที่1.........................................................................</w:t>
      </w:r>
    </w:p>
    <w:p w:rsidR="007B2F20" w:rsidRPr="0085307C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715AC7" w:rsidRPr="00715AC7" w:rsidRDefault="00715AC7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(ทรัพย์สินทางปัญญาที่ได้จากการวิจัยภายใต้โครงการ</w:t>
      </w:r>
      <w:r w:rsidRPr="00715AC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....................................................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ให้เป็นกรรมสิทธิ์ร่วมกันระหว่างสำนักงานพัฒนาการวิจัยการเกษตร (องค์การมหาชน) และ มหาวิทยาลัย................................ หากโครงการสามารถขยายผลสู่เชิงพาณิชย์ การจัดสรรผลประโยชน์ให้หักค่าใช้จ่ายค่าบริหารจัดการทรัพย์สินทางปัญญาร้อยละ 15 ของผลประโยชน์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ในแต่ละงวดก่อนจัดสรรผลประโยชน์ระหว่างผู้ให้ทุนกับผู้รับทุนในสัดส่วน 50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: </w:t>
      </w:r>
      <w:r w:rsidRPr="00715AC7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50 (ตามระเบียบคณะ กรรมการบริหาร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สำนักงานพัฒนาการวิจัยการเกษตร ว่าด้วยการรักษาสิทธิในทรัพย์สินทางปัญญาและการจัดสรรผลประโยชน์อันเกิดจากผลงานวิจัย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715AC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พ.ศ. 2555 </w:t>
      </w:r>
      <w:r w:rsidRPr="00715AC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4525F2" w:rsidRPr="0085307C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18.  งบประมาณ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ในกรณีที่มีความร่วมมือกับสถาบันอื่น ให้แสดงรายละเอียดตามแบบที่เสนองบประมาณโครงการ ในส่วนสมทบ ทั้งที่เป็นเงินงบประมาณ และอื่นๆ) </w:t>
      </w: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แบบข้อเสนองบประมาณโครงการวิจัย</w:t>
      </w:r>
    </w:p>
    <w:p w:rsidR="007B2F20" w:rsidRPr="00E54320" w:rsidRDefault="007B2F20" w:rsidP="00E543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5432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สำนักงานพัฒนาการวิจัยการเกษตร (องค์การมหาชน)</w:t>
      </w:r>
    </w:p>
    <w:tbl>
      <w:tblPr>
        <w:tblW w:w="105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800"/>
        <w:gridCol w:w="1908"/>
      </w:tblGrid>
      <w:tr w:rsidR="007B2F20" w:rsidRPr="00E54320" w:rsidTr="004525F2">
        <w:tc>
          <w:tcPr>
            <w:tcW w:w="6840" w:type="dxa"/>
            <w:shd w:val="clear" w:color="auto" w:fill="E6E6E6"/>
          </w:tcPr>
          <w:p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3708" w:type="dxa"/>
            <w:gridSpan w:val="2"/>
            <w:shd w:val="clear" w:color="auto" w:fill="E6E6E6"/>
          </w:tcPr>
          <w:p w:rsidR="007B2F20" w:rsidRPr="00E54320" w:rsidRDefault="007B2F2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 (บาท)</w:t>
            </w: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 ค่าจ้างผู้ช่วยวิจัยและเจ้าหน้าที่อื่นๆ 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(ระบุจำนวนอัตรา คุณวุฒิและคิดอัตราค่าจ้างตามที่กำหนด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 ........................................................เงินเดือน..........................บาท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  <w:p w:rsidR="004525F2" w:rsidRPr="00E54320" w:rsidRDefault="004525F2" w:rsidP="00E54320">
            <w:pPr>
              <w:numPr>
                <w:ilvl w:val="1"/>
                <w:numId w:val="6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ชื่อ..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เจ้าหน้าที่การเงิน)........................เงินเดือน...........................บาท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วุฒิ.............................................ประสบการณ์ในการทำงาน........................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 ค่าตอบแทนคณะผู้วิจัย (แสดงเป็นรายบุคคล)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  ชื่อ..........................................................................................................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2.2  ชื่อ..........................................................................................................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ค่าใช้สอย </w:t>
            </w:r>
          </w:p>
          <w:p w:rsidR="00715AC7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ค่าวัสดุ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5.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</w:t>
            </w: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ค่าบริการวิชาการ (10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%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ไม่รวมครุภัณฑ์และเดินทางต่างประเทศ)</w:t>
            </w:r>
          </w:p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6.1  (รายละเอียด)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 </w:t>
            </w:r>
            <w:r w:rsidR="00E54320"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ค่าใช้จ่ายอื่นๆ (แจกแจงรายการ)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25F2" w:rsidRPr="00E54320" w:rsidTr="004525F2">
        <w:tc>
          <w:tcPr>
            <w:tcW w:w="6840" w:type="dxa"/>
          </w:tcPr>
          <w:p w:rsidR="004525F2" w:rsidRPr="00E54320" w:rsidRDefault="004525F2" w:rsidP="00E5432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08" w:type="dxa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A4FE0" w:rsidRPr="00D856DB" w:rsidRDefault="00AA4FE0" w:rsidP="00AA4FE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56D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แผนการใช้จ่ายเงินตลอดโครงการ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40"/>
        <w:gridCol w:w="1080"/>
        <w:gridCol w:w="1260"/>
        <w:gridCol w:w="1080"/>
      </w:tblGrid>
      <w:tr w:rsidR="004525F2" w:rsidRPr="00E54320" w:rsidTr="004525F2">
        <w:tc>
          <w:tcPr>
            <w:tcW w:w="3960" w:type="dxa"/>
            <w:vMerge w:val="restart"/>
            <w:shd w:val="clear" w:color="auto" w:fill="F3F3F3"/>
            <w:vAlign w:val="center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ปีที่1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080" w:type="dxa"/>
            <w:vMerge w:val="restart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 </w:t>
            </w:r>
          </w:p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4525F2" w:rsidRPr="00E54320" w:rsidTr="004525F2">
        <w:tc>
          <w:tcPr>
            <w:tcW w:w="3960" w:type="dxa"/>
            <w:vMerge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44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260" w:type="dxa"/>
            <w:shd w:val="clear" w:color="auto" w:fill="F3F3F3"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080" w:type="dxa"/>
            <w:vMerge/>
          </w:tcPr>
          <w:p w:rsidR="004525F2" w:rsidRPr="00E54320" w:rsidRDefault="004525F2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E7162C">
        <w:tc>
          <w:tcPr>
            <w:tcW w:w="39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44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260" w:type="dxa"/>
            <w:shd w:val="clear" w:color="auto" w:fill="F3F3F3"/>
            <w:vAlign w:val="bottom"/>
          </w:tcPr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6D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(เดือน/พ.ศ.)</w:t>
            </w: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A37148">
        <w:tc>
          <w:tcPr>
            <w:tcW w:w="3960" w:type="dxa"/>
          </w:tcPr>
          <w:p w:rsidR="00AA4FE0" w:rsidRPr="00AA4FE0" w:rsidRDefault="00AA4FE0" w:rsidP="00AA4FE0">
            <w:pPr>
              <w:pStyle w:val="a6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ค่าตอบแทนคณะผู้วิจัย</w:t>
            </w:r>
          </w:p>
          <w:p w:rsidR="00AA4FE0" w:rsidRPr="00AA4FE0" w:rsidRDefault="00AA4FE0" w:rsidP="00AA4FE0">
            <w:pPr>
              <w:pStyle w:val="a6"/>
              <w:numPr>
                <w:ilvl w:val="0"/>
                <w:numId w:val="24"/>
              </w:numPr>
              <w:ind w:left="328" w:hanging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FE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ค่าจ้างผู้ช่วยนักวิจัยและเจ้าหน้าที่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 ค่าใช้สอย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ค่าวัสดุ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ค่าครุภัณฑ์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 ค่าบริการวิชาการ</w:t>
            </w:r>
          </w:p>
          <w:p w:rsidR="00AA4FE0" w:rsidRPr="00E54320" w:rsidRDefault="00AA4FE0" w:rsidP="00E5432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43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7.  ค่าใช้จ่ายอื่นๆ</w:t>
            </w:r>
          </w:p>
        </w:tc>
        <w:tc>
          <w:tcPr>
            <w:tcW w:w="1080" w:type="dxa"/>
            <w:vAlign w:val="bottom"/>
          </w:tcPr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D856DB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lastRenderedPageBreak/>
              <w:t>(ไม่มีการเบิกจ่ายในงวดนี้)</w:t>
            </w: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AA4FE0" w:rsidRPr="00D856DB" w:rsidRDefault="00AA4FE0" w:rsidP="00DA418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144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E54320" w:rsidTr="004525F2">
        <w:tc>
          <w:tcPr>
            <w:tcW w:w="39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32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รวมแต่ละงวด</w:t>
            </w: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E54320" w:rsidRDefault="00AA4FE0" w:rsidP="00E543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4FE0" w:rsidRPr="0085307C" w:rsidTr="004525F2">
        <w:tc>
          <w:tcPr>
            <w:tcW w:w="3960" w:type="dxa"/>
          </w:tcPr>
          <w:p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รวมแต่ละปี </w:t>
            </w:r>
          </w:p>
        </w:tc>
        <w:tc>
          <w:tcPr>
            <w:tcW w:w="4860" w:type="dxa"/>
            <w:gridSpan w:val="4"/>
          </w:tcPr>
          <w:p w:rsidR="00AA4FE0" w:rsidRPr="0085307C" w:rsidRDefault="00AA4FE0" w:rsidP="00B2234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AA4FE0" w:rsidRPr="0085307C" w:rsidRDefault="00AA4FE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4320" w:rsidRDefault="00E543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377190</wp:posOffset>
                </wp:positionV>
                <wp:extent cx="114300" cy="11430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pt;margin-top:29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945A33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6pt;margin-top:4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    </w:pict>
          </mc:Fallback>
        </mc:AlternateConten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5307C" w:rsidRPr="0085307C" w:rsidSect="001F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84B00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A1727"/>
    <w:rsid w:val="003C6281"/>
    <w:rsid w:val="003D3BCA"/>
    <w:rsid w:val="004047FD"/>
    <w:rsid w:val="0041282F"/>
    <w:rsid w:val="004525F2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E043D"/>
    <w:rsid w:val="005E60B4"/>
    <w:rsid w:val="00604AFB"/>
    <w:rsid w:val="00606C6E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805056"/>
    <w:rsid w:val="00815CFD"/>
    <w:rsid w:val="0085307C"/>
    <w:rsid w:val="00871A61"/>
    <w:rsid w:val="00886787"/>
    <w:rsid w:val="008B4472"/>
    <w:rsid w:val="008B658D"/>
    <w:rsid w:val="008F49A8"/>
    <w:rsid w:val="00902955"/>
    <w:rsid w:val="00903E91"/>
    <w:rsid w:val="00905322"/>
    <w:rsid w:val="0091357B"/>
    <w:rsid w:val="0091590B"/>
    <w:rsid w:val="00936C04"/>
    <w:rsid w:val="00945A33"/>
    <w:rsid w:val="0097021A"/>
    <w:rsid w:val="009B1A6D"/>
    <w:rsid w:val="009C728E"/>
    <w:rsid w:val="009E34ED"/>
    <w:rsid w:val="009E6683"/>
    <w:rsid w:val="00A15498"/>
    <w:rsid w:val="00A23A53"/>
    <w:rsid w:val="00A26F75"/>
    <w:rsid w:val="00A85F23"/>
    <w:rsid w:val="00A90856"/>
    <w:rsid w:val="00A91FD7"/>
    <w:rsid w:val="00AA4FE0"/>
    <w:rsid w:val="00B22347"/>
    <w:rsid w:val="00B23AF1"/>
    <w:rsid w:val="00B41FCF"/>
    <w:rsid w:val="00B60581"/>
    <w:rsid w:val="00B823FF"/>
    <w:rsid w:val="00BA3646"/>
    <w:rsid w:val="00BD467C"/>
    <w:rsid w:val="00C07468"/>
    <w:rsid w:val="00C22172"/>
    <w:rsid w:val="00C33B35"/>
    <w:rsid w:val="00C5106B"/>
    <w:rsid w:val="00C941B6"/>
    <w:rsid w:val="00CA40C6"/>
    <w:rsid w:val="00CC66EA"/>
    <w:rsid w:val="00CE0EA0"/>
    <w:rsid w:val="00D3100D"/>
    <w:rsid w:val="00D6173C"/>
    <w:rsid w:val="00D67C5A"/>
    <w:rsid w:val="00D733C5"/>
    <w:rsid w:val="00DA26B9"/>
    <w:rsid w:val="00DB1729"/>
    <w:rsid w:val="00DD2413"/>
    <w:rsid w:val="00E236B5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5225C7"/>
    <w:pPr>
      <w:ind w:left="720"/>
      <w:contextualSpacing/>
    </w:pPr>
  </w:style>
  <w:style w:type="table" w:styleId="a3">
    <w:name w:val="Table Grid"/>
    <w:basedOn w:val="a1"/>
    <w:rsid w:val="007B2F20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5106B"/>
    <w:rPr>
      <w:color w:val="0000FF"/>
      <w:u w:val="single"/>
    </w:rPr>
  </w:style>
  <w:style w:type="paragraph" w:styleId="a5">
    <w:name w:val="Balloon Text"/>
    <w:basedOn w:val="a"/>
    <w:semiHidden/>
    <w:rsid w:val="00502D5C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a"/>
    <w:uiPriority w:val="34"/>
    <w:qFormat/>
    <w:rsid w:val="00012343"/>
    <w:pPr>
      <w:ind w:left="720"/>
      <w:contextualSpacing/>
    </w:pPr>
  </w:style>
  <w:style w:type="character" w:styleId="a8">
    <w:name w:val="Emphasis"/>
    <w:basedOn w:val="a0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5225C7"/>
    <w:pPr>
      <w:ind w:left="720"/>
      <w:contextualSpacing/>
    </w:pPr>
  </w:style>
  <w:style w:type="table" w:styleId="a3">
    <w:name w:val="Table Grid"/>
    <w:basedOn w:val="a1"/>
    <w:rsid w:val="007B2F20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5106B"/>
    <w:rPr>
      <w:color w:val="0000FF"/>
      <w:u w:val="single"/>
    </w:rPr>
  </w:style>
  <w:style w:type="paragraph" w:styleId="a5">
    <w:name w:val="Balloon Text"/>
    <w:basedOn w:val="a"/>
    <w:semiHidden/>
    <w:rsid w:val="00502D5C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a7">
    <w:name w:val="Strong"/>
    <w:basedOn w:val="a0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a"/>
    <w:uiPriority w:val="34"/>
    <w:qFormat/>
    <w:rsid w:val="00012343"/>
    <w:pPr>
      <w:ind w:left="720"/>
      <w:contextualSpacing/>
    </w:pPr>
  </w:style>
  <w:style w:type="character" w:styleId="a8">
    <w:name w:val="Emphasis"/>
    <w:basedOn w:val="a0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3C3E-B6FE-41B8-889A-D42A292E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13667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kamonwan</cp:lastModifiedBy>
  <cp:revision>2</cp:revision>
  <cp:lastPrinted>2012-02-17T08:14:00Z</cp:lastPrinted>
  <dcterms:created xsi:type="dcterms:W3CDTF">2016-10-25T04:19:00Z</dcterms:created>
  <dcterms:modified xsi:type="dcterms:W3CDTF">2016-10-25T04:19:00Z</dcterms:modified>
</cp:coreProperties>
</file>