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D5" w:rsidRDefault="009C4300" w:rsidP="001640D5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แผนงาน </w:t>
      </w:r>
      <w:r w:rsidR="005C0654" w:rsidRPr="005C0654">
        <w:rPr>
          <w:b/>
          <w:bCs/>
          <w:cs/>
        </w:rPr>
        <w:t>การจัดการทรัพยากรธรรมชาติและสิ่งแวดล้อม เพื่อสุขภาพวิถีใหม่</w:t>
      </w:r>
      <w:r w:rsidR="001640D5">
        <w:rPr>
          <w:b/>
          <w:bCs/>
          <w:cs/>
        </w:rPr>
        <w:t xml:space="preserve"> </w:t>
      </w:r>
    </w:p>
    <w:p w:rsidR="001640D5" w:rsidRPr="009C4300" w:rsidRDefault="001640D5" w:rsidP="009C4300">
      <w:pPr>
        <w:spacing w:after="0"/>
        <w:rPr>
          <w:b/>
          <w:bCs/>
        </w:rPr>
      </w:pPr>
      <w:r w:rsidRPr="001640D5">
        <w:rPr>
          <w:b/>
          <w:bCs/>
          <w:cs/>
        </w:rPr>
        <w:t>ผู้อำนวยการแผนงาน :</w:t>
      </w:r>
      <w:r>
        <w:rPr>
          <w:b/>
          <w:bCs/>
          <w:cs/>
        </w:rPr>
        <w:t xml:space="preserve"> </w:t>
      </w:r>
      <w:r w:rsidRPr="001640D5">
        <w:rPr>
          <w:b/>
          <w:bCs/>
          <w:cs/>
        </w:rPr>
        <w:t>รองศาสตราจารย์ ดร.อรทัย มิ่งธิพล</w:t>
      </w:r>
    </w:p>
    <w:tbl>
      <w:tblPr>
        <w:tblStyle w:val="a3"/>
        <w:tblW w:w="11214" w:type="dxa"/>
        <w:tblLook w:val="04A0" w:firstRow="1" w:lastRow="0" w:firstColumn="1" w:lastColumn="0" w:noHBand="0" w:noVBand="1"/>
      </w:tblPr>
      <w:tblGrid>
        <w:gridCol w:w="724"/>
        <w:gridCol w:w="4800"/>
        <w:gridCol w:w="2268"/>
        <w:gridCol w:w="2043"/>
        <w:gridCol w:w="1379"/>
      </w:tblGrid>
      <w:tr w:rsidR="009C4300" w:rsidRPr="009C4300" w:rsidTr="00CD4337">
        <w:trPr>
          <w:trHeight w:val="480"/>
          <w:tblHeader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4800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ชื่อโครงการ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หัวหน้าโครงการ</w:t>
            </w:r>
          </w:p>
        </w:tc>
        <w:tc>
          <w:tcPr>
            <w:tcW w:w="2043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หน่วยงาน/คณะ</w:t>
            </w:r>
          </w:p>
        </w:tc>
        <w:tc>
          <w:tcPr>
            <w:tcW w:w="1379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ประเภทโครงการ</w:t>
            </w:r>
          </w:p>
        </w:tc>
      </w:tr>
      <w:tr w:rsidR="001640D5" w:rsidRPr="001640D5" w:rsidTr="00CD4337">
        <w:trPr>
          <w:trHeight w:val="480"/>
        </w:trPr>
        <w:tc>
          <w:tcPr>
            <w:tcW w:w="724" w:type="dxa"/>
            <w:noWrap/>
            <w:hideMark/>
          </w:tcPr>
          <w:p w:rsidR="001640D5" w:rsidRPr="001640D5" w:rsidRDefault="001640D5" w:rsidP="001640D5">
            <w:pPr>
              <w:jc w:val="center"/>
              <w:rPr>
                <w:rFonts w:eastAsia="Times New Roman"/>
                <w:color w:val="000000"/>
              </w:rPr>
            </w:pPr>
            <w:r w:rsidRPr="001640D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800" w:type="dxa"/>
            <w:noWrap/>
            <w:hideMark/>
          </w:tcPr>
          <w:p w:rsidR="001640D5" w:rsidRPr="001640D5" w:rsidRDefault="001640D5" w:rsidP="001640D5">
            <w:pPr>
              <w:rPr>
                <w:rFonts w:eastAsia="Times New Roman"/>
                <w:color w:val="000000"/>
              </w:rPr>
            </w:pPr>
            <w:r w:rsidRPr="001640D5">
              <w:rPr>
                <w:rFonts w:eastAsia="Times New Roman"/>
                <w:color w:val="000000"/>
                <w:cs/>
              </w:rPr>
              <w:t>การพัฒนาฐานข้อมูลภูมิสารสนเทศ การบริหารจัดการทรัพยากรน้ำ  ชุมชนพื้นที่ดอน โครงการหลวงสะโงะ จังหวัดเชียงราย และโครงการหลวงหมอกจ๋าม จังหวัดเชียงใหม่</w:t>
            </w:r>
          </w:p>
        </w:tc>
        <w:tc>
          <w:tcPr>
            <w:tcW w:w="2268" w:type="dxa"/>
            <w:noWrap/>
            <w:hideMark/>
          </w:tcPr>
          <w:p w:rsidR="001640D5" w:rsidRPr="001640D5" w:rsidRDefault="001640D5" w:rsidP="001640D5">
            <w:pPr>
              <w:rPr>
                <w:rFonts w:eastAsia="Times New Roman"/>
                <w:color w:val="000000"/>
              </w:rPr>
            </w:pPr>
            <w:r w:rsidRPr="001640D5">
              <w:rPr>
                <w:rFonts w:eastAsia="Times New Roman"/>
                <w:color w:val="000000"/>
                <w:cs/>
              </w:rPr>
              <w:t>อรทัย มิ่ง</w:t>
            </w:r>
            <w:proofErr w:type="spellStart"/>
            <w:r w:rsidRPr="001640D5">
              <w:rPr>
                <w:rFonts w:eastAsia="Times New Roman"/>
                <w:color w:val="000000"/>
                <w:cs/>
              </w:rPr>
              <w:t>ธิ</w:t>
            </w:r>
            <w:proofErr w:type="spellEnd"/>
            <w:r w:rsidRPr="001640D5">
              <w:rPr>
                <w:rFonts w:eastAsia="Times New Roman"/>
                <w:color w:val="000000"/>
                <w:cs/>
              </w:rPr>
              <w:t>พล</w:t>
            </w:r>
          </w:p>
        </w:tc>
        <w:tc>
          <w:tcPr>
            <w:tcW w:w="2043" w:type="dxa"/>
            <w:noWrap/>
            <w:hideMark/>
          </w:tcPr>
          <w:p w:rsidR="001640D5" w:rsidRPr="001640D5" w:rsidRDefault="001640D5" w:rsidP="001640D5">
            <w:pPr>
              <w:rPr>
                <w:rFonts w:eastAsia="Times New Roman"/>
                <w:color w:val="000000"/>
              </w:rPr>
            </w:pPr>
            <w:r w:rsidRPr="001640D5">
              <w:rPr>
                <w:rFonts w:eastAsia="Times New Roman"/>
                <w:color w:val="000000"/>
                <w:cs/>
              </w:rPr>
              <w:t>สำนักวิจัยฯ</w:t>
            </w:r>
          </w:p>
        </w:tc>
        <w:tc>
          <w:tcPr>
            <w:tcW w:w="1379" w:type="dxa"/>
            <w:noWrap/>
            <w:hideMark/>
          </w:tcPr>
          <w:p w:rsidR="001640D5" w:rsidRPr="001640D5" w:rsidRDefault="001640D5" w:rsidP="001640D5">
            <w:pPr>
              <w:rPr>
                <w:rFonts w:eastAsia="Times New Roman"/>
                <w:color w:val="000000"/>
              </w:rPr>
            </w:pPr>
            <w:r w:rsidRPr="001640D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การฟื้นฟูต้นน้ำด้วยระบบวนเกษตรแบบสวนชาเมี่ยง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ธนากร ลัทธิ์</w:t>
            </w:r>
            <w:proofErr w:type="spellStart"/>
            <w:r w:rsidRPr="000C0835">
              <w:rPr>
                <w:rFonts w:eastAsia="Times New Roman"/>
                <w:color w:val="000000"/>
                <w:cs/>
              </w:rPr>
              <w:t>ถี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>ระสุวรรณ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การพัฒนารูปแบบการทำเกษตรกรรมในสภาวการณ์ขาดแคลนน้ำและอุกภัยของเกษตรกรบนพื้นที่สูง ในจังหวัดเชียงใหม่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พหล  ศักดิ์คะทัศน์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การประเมินการปลดปล่อยคาร์บอนไดออกไซด์ในการพัฒนานวัตกรรมผลิตภัณฑ์น้ำส้มสายชูหมักจมูกข้าวโพดหวานจากจมูกข้าวโพดหวานคัดทิ้งในอุตสาหกรรมข้าวโพดหวานบรรจุกระป๋อง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ณัฐ</w:t>
            </w:r>
            <w:proofErr w:type="spellStart"/>
            <w:r w:rsidRPr="000C0835">
              <w:rPr>
                <w:rFonts w:eastAsia="Times New Roman"/>
                <w:color w:val="000000"/>
                <w:cs/>
              </w:rPr>
              <w:t>ต์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 xml:space="preserve">ณิชา สุขเกษม 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วิทยาลัยพลังงานทดแทน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การสังเคราะห์กรา</w:t>
            </w:r>
            <w:proofErr w:type="spellStart"/>
            <w:r w:rsidRPr="000C0835">
              <w:rPr>
                <w:rFonts w:eastAsia="Times New Roman"/>
                <w:color w:val="000000"/>
                <w:cs/>
              </w:rPr>
              <w:t>ฟีน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>ราคาถูกจากวัสดุเหลือใช้ทางเกษตร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สุภาพร  ดาวทอง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การใช้ประโยชน์จากทรัพยากรป่าไม้ภายหลังจากการเปลี่ยนแปลงภูมิอากาศในพื้นที่จังหวัดแพร่และจังหวัดน่าน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ต่อลาภ คำโย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การพัฒนาถ่านไม้คุณภาพสูงจากไม้โตเร็ว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อิสรี</w:t>
            </w:r>
            <w:proofErr w:type="spellStart"/>
            <w:r w:rsidRPr="000C0835">
              <w:rPr>
                <w:rFonts w:eastAsia="Times New Roman"/>
                <w:color w:val="000000"/>
                <w:cs/>
              </w:rPr>
              <w:t>ย์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 xml:space="preserve"> ฮา</w:t>
            </w:r>
            <w:proofErr w:type="spellStart"/>
            <w:r w:rsidRPr="000C0835">
              <w:rPr>
                <w:rFonts w:eastAsia="Times New Roman"/>
                <w:color w:val="000000"/>
                <w:cs/>
              </w:rPr>
              <w:t>วปิน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>ใจ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ความผันแปรของคุณสมบัติไม้ไผ่ที่มีอายุแตกต่างกันในพื้นที่จังหวัดแพร่และจังหวัดน่าน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proofErr w:type="spellStart"/>
            <w:r w:rsidRPr="000C0835">
              <w:rPr>
                <w:rFonts w:eastAsia="Times New Roman"/>
                <w:color w:val="000000"/>
                <w:cs/>
              </w:rPr>
              <w:t>ศิ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>ริลักษณ์ สุขเจริญ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แผ่นชิ้นไม้อัดหน่วงไฟจากเศษเหลือไม้สักที่เคลือบผิวด้วยสารประกอบโบรอนในจังหวัดแพร่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ธิติ วา</w:t>
            </w:r>
            <w:proofErr w:type="spellStart"/>
            <w:r w:rsidRPr="000C0835">
              <w:rPr>
                <w:rFonts w:eastAsia="Times New Roman"/>
                <w:color w:val="000000"/>
                <w:cs/>
              </w:rPr>
              <w:t>นิช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>ดิลกรัตน์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การบำบัดน้ำเสียจากอุตสาหกรรมการผลิตผ้าหม้อห้อมด้วยการใช้เชื้อจุลินทรีย์ร่วมกับระบบบึงประดิษฐ์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proofErr w:type="spellStart"/>
            <w:r w:rsidRPr="000C0835">
              <w:rPr>
                <w:rFonts w:eastAsia="Times New Roman"/>
                <w:color w:val="000000"/>
                <w:cs/>
              </w:rPr>
              <w:t>ปิ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>ยะบุตร โพธิคามบำรุง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ชีวเคมีของยาฆ่าแมลง</w:t>
            </w:r>
            <w:r w:rsidRPr="000C0835">
              <w:rPr>
                <w:rFonts w:eastAsia="Times New Roman"/>
                <w:color w:val="000000"/>
              </w:rPr>
              <w:t xml:space="preserve"> neonicotinoid </w:t>
            </w:r>
            <w:r w:rsidRPr="000C0835">
              <w:rPr>
                <w:rFonts w:eastAsia="Times New Roman"/>
                <w:color w:val="000000"/>
                <w:cs/>
              </w:rPr>
              <w:t>และสารอนุพันธ์ที่เกิดพิษที่ระบบประสาทของปลาม้าลาย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proofErr w:type="spellStart"/>
            <w:r w:rsidRPr="000C0835">
              <w:rPr>
                <w:rFonts w:eastAsia="Times New Roman"/>
                <w:color w:val="000000"/>
                <w:cs/>
              </w:rPr>
              <w:t>ภัท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>ราพร ผูกคล้าย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ชีววิทยาเชิงระบบของการออกดอกนอกฤดูและนวัตกรรมลดของเหลือทิ้งในภาคเกษตรของลำไย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 xml:space="preserve">สุภารัตน์ </w:t>
            </w:r>
            <w:proofErr w:type="spellStart"/>
            <w:r w:rsidRPr="000C0835">
              <w:rPr>
                <w:rFonts w:eastAsia="Times New Roman"/>
                <w:color w:val="000000"/>
                <w:cs/>
              </w:rPr>
              <w:t>ลีธนัช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>อุดม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lastRenderedPageBreak/>
              <w:t>13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ผลของการใช้</w:t>
            </w:r>
            <w:proofErr w:type="spellStart"/>
            <w:r w:rsidRPr="000C0835">
              <w:rPr>
                <w:rFonts w:eastAsia="Times New Roman"/>
                <w:color w:val="000000"/>
                <w:cs/>
              </w:rPr>
              <w:t>แอปพลิเคชั่น</w:t>
            </w:r>
            <w:proofErr w:type="spellEnd"/>
            <w:r w:rsidRPr="000C0835">
              <w:rPr>
                <w:rFonts w:eastAsia="Times New Roman"/>
                <w:color w:val="000000"/>
              </w:rPr>
              <w:t xml:space="preserve"> MJU Health </w:t>
            </w:r>
            <w:r w:rsidRPr="000C0835">
              <w:rPr>
                <w:rFonts w:eastAsia="Times New Roman"/>
                <w:color w:val="000000"/>
                <w:cs/>
              </w:rPr>
              <w:t>ต่อความรอบรู้ด้านสุขภาพในผู้สูงอายุโรคความดันโลหิตสูง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เบญจมาศ  ถาดแสง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พยาบาลศาสตร์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D7782" w:rsidP="000C0835">
            <w:pPr>
              <w:rPr>
                <w:rFonts w:eastAsia="Times New Roman"/>
                <w:color w:val="000000"/>
              </w:rPr>
            </w:pPr>
            <w:r w:rsidRPr="000D7782">
              <w:rPr>
                <w:rFonts w:eastAsia="Times New Roman"/>
                <w:color w:val="000000"/>
                <w:cs/>
              </w:rPr>
              <w:t>ผลการใช้แผ่นรองเท้าอัจฉริยะ (</w:t>
            </w:r>
            <w:proofErr w:type="spellStart"/>
            <w:r w:rsidRPr="000D7782">
              <w:rPr>
                <w:rFonts w:eastAsia="Times New Roman"/>
                <w:color w:val="000000"/>
              </w:rPr>
              <w:t>Surasole</w:t>
            </w:r>
            <w:proofErr w:type="spellEnd"/>
            <w:r w:rsidRPr="000D7782">
              <w:rPr>
                <w:rFonts w:eastAsia="Times New Roman"/>
                <w:color w:val="000000"/>
                <w:cs/>
              </w:rPr>
              <w:t>) ในการประเมินภาวะเสี่ยงต่อการพลัดตกหกล้มของผู้สูงอายุจังหวัดเชียงใหม่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proofErr w:type="spellStart"/>
            <w:r w:rsidRPr="000C0835">
              <w:rPr>
                <w:rFonts w:eastAsia="Times New Roman"/>
                <w:color w:val="000000"/>
                <w:cs/>
              </w:rPr>
              <w:t>ปิ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>ยะพันธุ์ นันตา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 xml:space="preserve">พยาบาลศาสตร์ 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C0835" w:rsidRPr="000C0835" w:rsidTr="00CD4337">
        <w:trPr>
          <w:trHeight w:val="480"/>
        </w:trPr>
        <w:tc>
          <w:tcPr>
            <w:tcW w:w="724" w:type="dxa"/>
            <w:noWrap/>
            <w:hideMark/>
          </w:tcPr>
          <w:p w:rsidR="000C0835" w:rsidRPr="000C0835" w:rsidRDefault="000C0835" w:rsidP="000C0835">
            <w:pPr>
              <w:jc w:val="center"/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800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นวัตกรรมถ่านชีวภาพดัดแปลงเพื่อการจัดการซากวัสดุเหลือทิ้งจากการเกษตรสำหรับพัฒนาชุมชนเกษตรแบบเศรษฐกิจหมุนเวียน</w:t>
            </w:r>
          </w:p>
        </w:tc>
        <w:tc>
          <w:tcPr>
            <w:tcW w:w="2268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proofErr w:type="spellStart"/>
            <w:r w:rsidRPr="000C0835">
              <w:rPr>
                <w:rFonts w:eastAsia="Times New Roman"/>
                <w:color w:val="000000"/>
                <w:cs/>
              </w:rPr>
              <w:t>มุจ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>ลินท</w:t>
            </w:r>
            <w:proofErr w:type="spellStart"/>
            <w:r w:rsidRPr="000C0835">
              <w:rPr>
                <w:rFonts w:eastAsia="Times New Roman"/>
                <w:color w:val="000000"/>
                <w:cs/>
              </w:rPr>
              <w:t>ร์</w:t>
            </w:r>
            <w:proofErr w:type="spellEnd"/>
            <w:r w:rsidRPr="000C0835">
              <w:rPr>
                <w:rFonts w:eastAsia="Times New Roman"/>
                <w:color w:val="000000"/>
                <w:cs/>
              </w:rPr>
              <w:t xml:space="preserve"> ผลจันทร์</w:t>
            </w:r>
          </w:p>
        </w:tc>
        <w:tc>
          <w:tcPr>
            <w:tcW w:w="2043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0C0835" w:rsidRPr="000C0835" w:rsidRDefault="000C0835" w:rsidP="000C0835">
            <w:pPr>
              <w:rPr>
                <w:rFonts w:eastAsia="Times New Roman"/>
                <w:color w:val="000000"/>
              </w:rPr>
            </w:pPr>
            <w:r w:rsidRPr="000C0835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CD4337" w:rsidRPr="00CD4337" w:rsidTr="00CD4337">
        <w:trPr>
          <w:trHeight w:val="480"/>
        </w:trPr>
        <w:tc>
          <w:tcPr>
            <w:tcW w:w="724" w:type="dxa"/>
            <w:noWrap/>
            <w:hideMark/>
          </w:tcPr>
          <w:p w:rsidR="00CD4337" w:rsidRPr="00CD4337" w:rsidRDefault="00CD4337" w:rsidP="00CD4337">
            <w:pPr>
              <w:jc w:val="center"/>
              <w:rPr>
                <w:rFonts w:eastAsia="Times New Roman"/>
                <w:color w:val="000000"/>
              </w:rPr>
            </w:pPr>
            <w:r w:rsidRPr="00CD4337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800" w:type="dxa"/>
            <w:noWrap/>
            <w:hideMark/>
          </w:tcPr>
          <w:p w:rsidR="00CD4337" w:rsidRPr="00CD4337" w:rsidRDefault="00CD4337" w:rsidP="00CD4337">
            <w:pPr>
              <w:rPr>
                <w:rFonts w:eastAsia="Times New Roman"/>
                <w:color w:val="000000"/>
              </w:rPr>
            </w:pPr>
            <w:r w:rsidRPr="00CD4337">
              <w:rPr>
                <w:rFonts w:eastAsia="Times New Roman"/>
                <w:color w:val="000000"/>
                <w:cs/>
              </w:rPr>
              <w:t>ความมั่นคงทางอาหารชุมชนล้อมรั้วในเมือง</w:t>
            </w:r>
            <w:r w:rsidRPr="00CD4337">
              <w:rPr>
                <w:rFonts w:eastAsia="Times New Roman"/>
                <w:color w:val="000000"/>
              </w:rPr>
              <w:t xml:space="preserve"> </w:t>
            </w:r>
            <w:r w:rsidRPr="00CD4337">
              <w:rPr>
                <w:rFonts w:eastAsia="Times New Roman"/>
                <w:color w:val="000000"/>
                <w:cs/>
              </w:rPr>
              <w:t>กรณีศึกษาเทศบาลเมืองแม่โจ้ จังหวัดเชียงใหม่</w:t>
            </w:r>
          </w:p>
        </w:tc>
        <w:tc>
          <w:tcPr>
            <w:tcW w:w="2268" w:type="dxa"/>
            <w:noWrap/>
            <w:hideMark/>
          </w:tcPr>
          <w:p w:rsidR="00CD4337" w:rsidRPr="00CD4337" w:rsidRDefault="00CD4337" w:rsidP="00CD4337">
            <w:pPr>
              <w:rPr>
                <w:rFonts w:eastAsia="Times New Roman"/>
                <w:color w:val="000000"/>
              </w:rPr>
            </w:pPr>
            <w:r w:rsidRPr="00CD4337">
              <w:rPr>
                <w:rFonts w:eastAsia="Times New Roman"/>
                <w:color w:val="000000"/>
                <w:cs/>
              </w:rPr>
              <w:t>ลักษณา สัมมานิธิ</w:t>
            </w:r>
          </w:p>
        </w:tc>
        <w:tc>
          <w:tcPr>
            <w:tcW w:w="2043" w:type="dxa"/>
            <w:noWrap/>
            <w:hideMark/>
          </w:tcPr>
          <w:p w:rsidR="00CD4337" w:rsidRPr="00CD4337" w:rsidRDefault="00CD4337" w:rsidP="00CD4337">
            <w:pPr>
              <w:rPr>
                <w:rFonts w:eastAsia="Times New Roman"/>
                <w:color w:val="000000"/>
              </w:rPr>
            </w:pPr>
            <w:r w:rsidRPr="00CD4337">
              <w:rPr>
                <w:rFonts w:eastAsia="Times New Roman"/>
                <w:color w:val="000000"/>
                <w:cs/>
              </w:rPr>
              <w:t>สถาปัตยกรรมศาสตร์ฯ</w:t>
            </w:r>
          </w:p>
        </w:tc>
        <w:tc>
          <w:tcPr>
            <w:tcW w:w="1379" w:type="dxa"/>
            <w:noWrap/>
            <w:hideMark/>
          </w:tcPr>
          <w:p w:rsidR="00CD4337" w:rsidRPr="00CD4337" w:rsidRDefault="00CD4337" w:rsidP="00CD4337">
            <w:pPr>
              <w:rPr>
                <w:rFonts w:eastAsia="Times New Roman"/>
                <w:color w:val="000000"/>
              </w:rPr>
            </w:pPr>
            <w:r w:rsidRPr="00CD4337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</w:tbl>
    <w:p w:rsidR="00CB0C91" w:rsidRDefault="00CB0C91" w:rsidP="00D12B7E">
      <w:pPr>
        <w:spacing w:after="0"/>
      </w:pPr>
      <w:bookmarkStart w:id="0" w:name="_GoBack"/>
      <w:bookmarkEnd w:id="0"/>
    </w:p>
    <w:sectPr w:rsidR="00CB0C91" w:rsidSect="009C4300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76C3E"/>
    <w:rsid w:val="000C0835"/>
    <w:rsid w:val="000D7782"/>
    <w:rsid w:val="001640D5"/>
    <w:rsid w:val="002D08C8"/>
    <w:rsid w:val="005C0654"/>
    <w:rsid w:val="009C3E25"/>
    <w:rsid w:val="009C4300"/>
    <w:rsid w:val="00AE4DA9"/>
    <w:rsid w:val="00C454F9"/>
    <w:rsid w:val="00CB0C91"/>
    <w:rsid w:val="00CD4337"/>
    <w:rsid w:val="00D1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AF231-C9C4-43EE-8268-7C5332B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Panuluck</dc:creator>
  <cp:keywords/>
  <dc:description/>
  <cp:lastModifiedBy>Panuluck</cp:lastModifiedBy>
  <cp:revision>7</cp:revision>
  <cp:lastPrinted>2021-10-28T08:53:00Z</cp:lastPrinted>
  <dcterms:created xsi:type="dcterms:W3CDTF">2021-10-25T09:51:00Z</dcterms:created>
  <dcterms:modified xsi:type="dcterms:W3CDTF">2021-10-28T08:53:00Z</dcterms:modified>
</cp:coreProperties>
</file>