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3A8B7" w14:textId="61D125FC" w:rsidR="006F3B86" w:rsidRDefault="00CF35C4" w:rsidP="00235D80">
      <w:pPr>
        <w:spacing w:after="0" w:line="240" w:lineRule="auto"/>
        <w:ind w:right="-270" w:hanging="27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</w:t>
      </w:r>
      <w:r w:rsidR="00987F16" w:rsidRPr="00235D80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านผลการดำเนินงานของโครงการ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2565</w:t>
      </w:r>
    </w:p>
    <w:p w14:paraId="3EE7868B" w14:textId="77777777" w:rsidR="00235D80" w:rsidRPr="00235D80" w:rsidRDefault="00235D80" w:rsidP="00235D80">
      <w:pPr>
        <w:spacing w:after="0" w:line="240" w:lineRule="auto"/>
        <w:ind w:right="-270" w:hanging="27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3BBDEE" w14:textId="6FDD08DE" w:rsidR="00987F16" w:rsidRPr="00235D80" w:rsidRDefault="00987F16" w:rsidP="00235D80">
      <w:pPr>
        <w:pStyle w:val="a3"/>
        <w:numPr>
          <w:ilvl w:val="0"/>
          <w:numId w:val="1"/>
        </w:numPr>
        <w:spacing w:after="0" w:line="240" w:lineRule="auto"/>
        <w:ind w:left="270"/>
        <w:rPr>
          <w:rFonts w:ascii="TH SarabunPSK" w:hAnsi="TH SarabunPSK" w:cs="TH SarabunPSK"/>
          <w:b/>
          <w:bCs/>
          <w:sz w:val="32"/>
          <w:szCs w:val="32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รูปแบบการรายงานความก้าวหน้ารอบ 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11AB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</w:t>
      </w:r>
    </w:p>
    <w:p w14:paraId="55F62BAD" w14:textId="26BF1CA2" w:rsidR="00987F16" w:rsidRPr="00235D80" w:rsidRDefault="00987F16" w:rsidP="00235D80">
      <w:pPr>
        <w:pStyle w:val="a3"/>
        <w:spacing w:after="0" w:line="240" w:lineRule="auto"/>
        <w:ind w:hanging="450"/>
        <w:rPr>
          <w:rFonts w:ascii="TH SarabunPSK" w:hAnsi="TH SarabunPSK" w:cs="TH SarabunPSK"/>
          <w:b/>
          <w:bCs/>
          <w:sz w:val="32"/>
          <w:szCs w:val="32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Pr="00233D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proofErr w:type="gramStart"/>
      <w:r w:rsidRPr="00233D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</w:t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ข้อมูลทั่วไป</w:t>
      </w:r>
      <w:proofErr w:type="gramEnd"/>
    </w:p>
    <w:p w14:paraId="0CBA2A74" w14:textId="79DFC883" w:rsidR="00987F16" w:rsidRPr="00235D80" w:rsidRDefault="00987F16" w:rsidP="00235D80">
      <w:pPr>
        <w:pStyle w:val="a3"/>
        <w:spacing w:after="0" w:line="240" w:lineRule="auto"/>
        <w:ind w:hanging="81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ชุดโครงการ/โครงการวิจัย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237A9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C67CFBB" w14:textId="18422B40" w:rsidR="00987F16" w:rsidRPr="00235D80" w:rsidRDefault="00987F16" w:rsidP="00235D80">
      <w:pPr>
        <w:pStyle w:val="a3"/>
        <w:spacing w:after="0" w:line="240" w:lineRule="auto"/>
        <w:ind w:hanging="81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วันที่เริ่มดำเนินการ (ตามที่ระบุ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>ในสัญญารับทุน</w:t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) ถึง 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1886373" w14:textId="195C80C0" w:rsidR="00987F16" w:rsidRPr="00235D80" w:rsidRDefault="00987F16" w:rsidP="00235D80">
      <w:pPr>
        <w:pStyle w:val="a3"/>
        <w:spacing w:after="0" w:line="240" w:lineRule="auto"/>
        <w:ind w:hanging="810"/>
        <w:rPr>
          <w:rFonts w:ascii="TH SarabunPSK" w:hAnsi="TH SarabunPSK" w:cs="TH SarabunPSK"/>
          <w:b/>
          <w:bCs/>
          <w:sz w:val="32"/>
          <w:szCs w:val="32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งบประมาณปี พ.ศ.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งบประมาณรวมที่ได้รับจัดสรร</w:t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(100</w:t>
      </w:r>
      <w:r w:rsidR="00237A91">
        <w:rPr>
          <w:rFonts w:ascii="TH SarabunPSK" w:hAnsi="TH SarabunPSK" w:cs="TH SarabunPSK"/>
          <w:b/>
          <w:bCs/>
          <w:sz w:val="32"/>
          <w:szCs w:val="32"/>
        </w:rPr>
        <w:t>%)</w:t>
      </w:r>
    </w:p>
    <w:p w14:paraId="5DE75D26" w14:textId="4D40D708" w:rsidR="00A6014E" w:rsidRPr="00235D80" w:rsidRDefault="00237A91" w:rsidP="00235D80">
      <w:pPr>
        <w:pStyle w:val="a3"/>
        <w:spacing w:after="0" w:line="240" w:lineRule="auto"/>
        <w:ind w:hanging="81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ชื่อผู้อำนวยการชุดโครงการ/โครงการวิจัย</w:t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6014E" w:rsidRPr="00235D8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EC8ACBD" w14:textId="1A51B7DB" w:rsidR="00A6014E" w:rsidRPr="00235D80" w:rsidRDefault="00A6014E" w:rsidP="00235D80">
      <w:pPr>
        <w:pStyle w:val="a3"/>
        <w:numPr>
          <w:ilvl w:val="1"/>
          <w:numId w:val="1"/>
        </w:numPr>
        <w:spacing w:after="0" w:line="240" w:lineRule="auto"/>
        <w:ind w:left="630"/>
        <w:rPr>
          <w:rFonts w:ascii="TH SarabunPSK" w:hAnsi="TH SarabunPSK" w:cs="TH SarabunPSK"/>
          <w:b/>
          <w:bCs/>
          <w:sz w:val="32"/>
          <w:szCs w:val="32"/>
        </w:rPr>
      </w:pPr>
      <w:r w:rsidRPr="00233D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</w:t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การรายงานความก้าวหน้าการดำเนินงานและการใช้จ่ายงบประมาณ</w:t>
      </w:r>
    </w:p>
    <w:p w14:paraId="0F227FB1" w14:textId="0BA1050D" w:rsidR="00A6014E" w:rsidRPr="00235D80" w:rsidRDefault="00A6014E" w:rsidP="00235D80">
      <w:pPr>
        <w:pStyle w:val="a3"/>
        <w:numPr>
          <w:ilvl w:val="2"/>
          <w:numId w:val="1"/>
        </w:numPr>
        <w:spacing w:after="0" w:line="240" w:lineRule="auto"/>
        <w:ind w:left="126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ผลการใช้จ่ายงบประมาณเทียบกับแผน (รายงวด) หน่วย</w:t>
      </w:r>
      <w:r w:rsidRPr="00235D8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35D8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3B4B81D7" w14:textId="1E0F9208" w:rsidR="00A6014E" w:rsidRPr="004D6AF1" w:rsidRDefault="00A6014E" w:rsidP="00235D8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14850" w:type="dxa"/>
        <w:tblInd w:w="-185" w:type="dxa"/>
        <w:tblLook w:val="04A0" w:firstRow="1" w:lastRow="0" w:firstColumn="1" w:lastColumn="0" w:noHBand="0" w:noVBand="1"/>
      </w:tblPr>
      <w:tblGrid>
        <w:gridCol w:w="1200"/>
        <w:gridCol w:w="1046"/>
        <w:gridCol w:w="977"/>
        <w:gridCol w:w="1114"/>
        <w:gridCol w:w="973"/>
        <w:gridCol w:w="900"/>
        <w:gridCol w:w="810"/>
        <w:gridCol w:w="990"/>
        <w:gridCol w:w="810"/>
        <w:gridCol w:w="810"/>
        <w:gridCol w:w="990"/>
        <w:gridCol w:w="810"/>
        <w:gridCol w:w="900"/>
        <w:gridCol w:w="1201"/>
        <w:gridCol w:w="1319"/>
      </w:tblGrid>
      <w:tr w:rsidR="005565DC" w:rsidRPr="005565DC" w14:paraId="164A4708" w14:textId="67742223" w:rsidTr="00235D80">
        <w:tc>
          <w:tcPr>
            <w:tcW w:w="1200" w:type="dxa"/>
            <w:shd w:val="clear" w:color="auto" w:fill="D9D9D9" w:themeFill="background1" w:themeFillShade="D9"/>
          </w:tcPr>
          <w:p w14:paraId="1363A48C" w14:textId="2CCB939E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ชื่อ</w:t>
            </w:r>
            <w:r w:rsidR="00237A9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ชุดโครงการ/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โครงการวิจัย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70AC4687" w14:textId="27F6557C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ระยะเวลาเริ่มต้น (ระยะเวลาที่โครงการทำสัญญา)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1C1AA7AD" w14:textId="12CC1B73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ระยะเวลาสิ้นสุด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14:paraId="71D9C91C" w14:textId="77777777" w:rsid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งบประมาณที่ได้รับจัดสรร</w:t>
            </w:r>
          </w:p>
          <w:p w14:paraId="459F4A6D" w14:textId="08499391" w:rsidR="00237A91" w:rsidRPr="005565DC" w:rsidRDefault="00237A91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(100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>%)</w:t>
            </w:r>
          </w:p>
        </w:tc>
        <w:tc>
          <w:tcPr>
            <w:tcW w:w="2683" w:type="dxa"/>
            <w:gridSpan w:val="3"/>
            <w:shd w:val="clear" w:color="auto" w:fill="D9D9D9" w:themeFill="background1" w:themeFillShade="D9"/>
          </w:tcPr>
          <w:p w14:paraId="76F7C9C9" w14:textId="4AD78FF5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แผนการจ่ายเงิน</w:t>
            </w:r>
          </w:p>
        </w:tc>
        <w:tc>
          <w:tcPr>
            <w:tcW w:w="2610" w:type="dxa"/>
            <w:gridSpan w:val="3"/>
            <w:shd w:val="clear" w:color="auto" w:fill="D9D9D9" w:themeFill="background1" w:themeFillShade="D9"/>
          </w:tcPr>
          <w:p w14:paraId="66BDB15E" w14:textId="280D61D5" w:rsidR="005565DC" w:rsidRPr="005565DC" w:rsidRDefault="00237A91" w:rsidP="00235D80">
            <w:pPr>
              <w:jc w:val="center"/>
              <w:rPr>
                <w:rFonts w:ascii="TH SarabunPSK" w:hAnsi="TH SarabunPSK" w:cs="TH SarabunPSK" w:hint="cs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เงินงวดที่ได้รับ</w:t>
            </w:r>
          </w:p>
        </w:tc>
        <w:tc>
          <w:tcPr>
            <w:tcW w:w="2700" w:type="dxa"/>
            <w:gridSpan w:val="3"/>
            <w:shd w:val="clear" w:color="auto" w:fill="D9D9D9" w:themeFill="background1" w:themeFillShade="D9"/>
          </w:tcPr>
          <w:p w14:paraId="3A902A88" w14:textId="0D107D5F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รายจ่ายจริงของ</w:t>
            </w:r>
            <w:r w:rsidR="00237A91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ชุดโครงการ/โครงการวิจัย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47BC760D" w14:textId="5CAFB841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565D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คงเหลือที่มหาวิทยาลัยยังไม่ได้โอนให้โครงการ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14:paraId="2409B7FA" w14:textId="770F0D24" w:rsidR="005565DC" w:rsidRPr="005565DC" w:rsidRDefault="005565DC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ร้อยละของการใช้จ่ายงบประมาณเทียบกับแผนงานที่วางไว้</w:t>
            </w:r>
          </w:p>
        </w:tc>
      </w:tr>
      <w:tr w:rsidR="005565DC" w:rsidRPr="00EA72BE" w14:paraId="68D0AB6E" w14:textId="23E3B0D6" w:rsidTr="00235D80">
        <w:tc>
          <w:tcPr>
            <w:tcW w:w="1200" w:type="dxa"/>
          </w:tcPr>
          <w:p w14:paraId="3A93B641" w14:textId="77777777" w:rsidR="00EA72BE" w:rsidRPr="005565DC" w:rsidRDefault="00EA72BE" w:rsidP="00235D80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046" w:type="dxa"/>
          </w:tcPr>
          <w:p w14:paraId="4FC3A5DE" w14:textId="77777777" w:rsidR="00EA72BE" w:rsidRPr="005565DC" w:rsidRDefault="00EA72BE" w:rsidP="00235D80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77" w:type="dxa"/>
          </w:tcPr>
          <w:p w14:paraId="1FBF0FB7" w14:textId="77777777" w:rsidR="00EA72BE" w:rsidRPr="005565DC" w:rsidRDefault="00EA72BE" w:rsidP="00235D80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114" w:type="dxa"/>
          </w:tcPr>
          <w:p w14:paraId="7FCA9FB1" w14:textId="77777777" w:rsidR="00EA72BE" w:rsidRPr="005565DC" w:rsidRDefault="00EA72BE" w:rsidP="00235D80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973" w:type="dxa"/>
          </w:tcPr>
          <w:p w14:paraId="1CEAFD8B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งวดที่ 1</w:t>
            </w:r>
          </w:p>
          <w:p w14:paraId="1B5D3CB1" w14:textId="038BA0A2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Q1 + Q2)</w:t>
            </w:r>
          </w:p>
        </w:tc>
        <w:tc>
          <w:tcPr>
            <w:tcW w:w="900" w:type="dxa"/>
          </w:tcPr>
          <w:p w14:paraId="46AF5813" w14:textId="235836C3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</w:p>
          <w:p w14:paraId="62EE21A6" w14:textId="4DB351A2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Q3)</w:t>
            </w:r>
          </w:p>
        </w:tc>
        <w:tc>
          <w:tcPr>
            <w:tcW w:w="810" w:type="dxa"/>
          </w:tcPr>
          <w:p w14:paraId="61E6F5EF" w14:textId="5D1A2FFC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</w:p>
          <w:p w14:paraId="648DC4DB" w14:textId="5AF8ED6F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Q4)</w:t>
            </w:r>
          </w:p>
        </w:tc>
        <w:tc>
          <w:tcPr>
            <w:tcW w:w="990" w:type="dxa"/>
          </w:tcPr>
          <w:p w14:paraId="4711F63A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งวดที่ 1</w:t>
            </w:r>
          </w:p>
          <w:p w14:paraId="2DC5E073" w14:textId="171FD79B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Q1 + Q2)</w:t>
            </w:r>
          </w:p>
        </w:tc>
        <w:tc>
          <w:tcPr>
            <w:tcW w:w="810" w:type="dxa"/>
          </w:tcPr>
          <w:p w14:paraId="3B9F0231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</w:p>
          <w:p w14:paraId="1B405BEB" w14:textId="5E23E412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Q3)</w:t>
            </w:r>
          </w:p>
        </w:tc>
        <w:tc>
          <w:tcPr>
            <w:tcW w:w="810" w:type="dxa"/>
          </w:tcPr>
          <w:p w14:paraId="21F17150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</w:p>
          <w:p w14:paraId="0F130C6F" w14:textId="4694DDAF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Q4)</w:t>
            </w:r>
          </w:p>
        </w:tc>
        <w:tc>
          <w:tcPr>
            <w:tcW w:w="990" w:type="dxa"/>
          </w:tcPr>
          <w:p w14:paraId="216DC480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งวดที่ 1</w:t>
            </w:r>
          </w:p>
          <w:p w14:paraId="7103D25D" w14:textId="0B1816E1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Q1 + Q2)</w:t>
            </w:r>
          </w:p>
        </w:tc>
        <w:tc>
          <w:tcPr>
            <w:tcW w:w="810" w:type="dxa"/>
          </w:tcPr>
          <w:p w14:paraId="363267F1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</w:p>
          <w:p w14:paraId="3AAA24B5" w14:textId="46CA56DA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Q3)</w:t>
            </w:r>
          </w:p>
        </w:tc>
        <w:tc>
          <w:tcPr>
            <w:tcW w:w="900" w:type="dxa"/>
          </w:tcPr>
          <w:p w14:paraId="5B72BBEA" w14:textId="77777777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งวดที่ 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</w:p>
          <w:p w14:paraId="2C4F1563" w14:textId="5B9FEE3A" w:rsidR="00EA72BE" w:rsidRPr="005565DC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565DC">
              <w:rPr>
                <w:rFonts w:ascii="TH SarabunPSK" w:hAnsi="TH SarabunPSK" w:cs="TH SarabunPSK"/>
                <w:b/>
                <w:bCs/>
                <w:szCs w:val="22"/>
                <w:cs/>
              </w:rPr>
              <w:t>(</w:t>
            </w:r>
            <w:r w:rsidRPr="005565DC">
              <w:rPr>
                <w:rFonts w:ascii="TH SarabunPSK" w:hAnsi="TH SarabunPSK" w:cs="TH SarabunPSK"/>
                <w:b/>
                <w:bCs/>
                <w:szCs w:val="22"/>
              </w:rPr>
              <w:t>Q4)</w:t>
            </w:r>
          </w:p>
        </w:tc>
        <w:tc>
          <w:tcPr>
            <w:tcW w:w="1201" w:type="dxa"/>
          </w:tcPr>
          <w:p w14:paraId="70F44470" w14:textId="77777777" w:rsidR="00EA72BE" w:rsidRPr="005565DC" w:rsidRDefault="00EA72BE" w:rsidP="00235D80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319" w:type="dxa"/>
          </w:tcPr>
          <w:p w14:paraId="65F275D8" w14:textId="77777777" w:rsidR="00EA72BE" w:rsidRPr="005565DC" w:rsidRDefault="00EA72BE" w:rsidP="00235D80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5565DC" w:rsidRPr="00EA72BE" w14:paraId="504FE786" w14:textId="77777777" w:rsidTr="00235D80">
        <w:tc>
          <w:tcPr>
            <w:tcW w:w="1200" w:type="dxa"/>
          </w:tcPr>
          <w:p w14:paraId="572C6D6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6" w:type="dxa"/>
          </w:tcPr>
          <w:p w14:paraId="5E6D5D1C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14:paraId="2499D576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</w:tcPr>
          <w:p w14:paraId="3C9EE4FC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3" w:type="dxa"/>
          </w:tcPr>
          <w:p w14:paraId="36C37E9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4DB9DE1" w14:textId="77777777" w:rsidR="00EA72BE" w:rsidRPr="00EA72BE" w:rsidRDefault="00EA72BE" w:rsidP="00235D80">
            <w:pPr>
              <w:ind w:left="-290" w:firstLine="9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844775C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75A3EE38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CF6C677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1228A145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BBF85F8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3D8353E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235E84E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1" w:type="dxa"/>
          </w:tcPr>
          <w:p w14:paraId="191DE50F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14:paraId="2AE9398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565DC" w:rsidRPr="00EA72BE" w14:paraId="48BB4E4B" w14:textId="77777777" w:rsidTr="00235D80">
        <w:tc>
          <w:tcPr>
            <w:tcW w:w="1200" w:type="dxa"/>
          </w:tcPr>
          <w:p w14:paraId="35DC875F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6" w:type="dxa"/>
          </w:tcPr>
          <w:p w14:paraId="68421150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14:paraId="499F270B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</w:tcPr>
          <w:p w14:paraId="79A9A9EF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3" w:type="dxa"/>
          </w:tcPr>
          <w:p w14:paraId="7CE926F6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788B65D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2C8BF29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1A5A7CA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1C6C2CB1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7CFB53F8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50D150D9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917632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142E21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1" w:type="dxa"/>
          </w:tcPr>
          <w:p w14:paraId="5DE7BAC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14:paraId="1DF485BC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565DC" w:rsidRPr="00EA72BE" w14:paraId="06DC4454" w14:textId="219FD4BC" w:rsidTr="00235D80">
        <w:tc>
          <w:tcPr>
            <w:tcW w:w="1200" w:type="dxa"/>
          </w:tcPr>
          <w:p w14:paraId="284D8224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6" w:type="dxa"/>
          </w:tcPr>
          <w:p w14:paraId="40865720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7" w:type="dxa"/>
          </w:tcPr>
          <w:p w14:paraId="7CC93B5E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14" w:type="dxa"/>
          </w:tcPr>
          <w:p w14:paraId="4EF76FB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3" w:type="dxa"/>
          </w:tcPr>
          <w:p w14:paraId="0584E4E5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64DE7E0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5C56F8B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254E1F2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0D6CA81B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1C79C737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0BB0EE0B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1DA8C2E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E493C5A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1" w:type="dxa"/>
          </w:tcPr>
          <w:p w14:paraId="0A9D4A40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14:paraId="4F362EF9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35D80" w:rsidRPr="00EA72BE" w14:paraId="4291CFEF" w14:textId="77777777" w:rsidTr="00235D80">
        <w:tc>
          <w:tcPr>
            <w:tcW w:w="3223" w:type="dxa"/>
            <w:gridSpan w:val="3"/>
          </w:tcPr>
          <w:p w14:paraId="0C28ED0A" w14:textId="06C95B36" w:rsidR="00EA72BE" w:rsidRPr="00CB7773" w:rsidRDefault="00EA72BE" w:rsidP="00235D8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CB7773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รวมทั้งสิ้น</w:t>
            </w:r>
          </w:p>
        </w:tc>
        <w:tc>
          <w:tcPr>
            <w:tcW w:w="1114" w:type="dxa"/>
          </w:tcPr>
          <w:p w14:paraId="191A5A3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3" w:type="dxa"/>
          </w:tcPr>
          <w:p w14:paraId="23030788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644BE4E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56457E44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4309DEEE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6CBA1D56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3B045405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</w:tcPr>
          <w:p w14:paraId="30180D53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0" w:type="dxa"/>
          </w:tcPr>
          <w:p w14:paraId="25C3E3E6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70AB19D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1" w:type="dxa"/>
          </w:tcPr>
          <w:p w14:paraId="204CC3AE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</w:tcPr>
          <w:p w14:paraId="3BFBB66A" w14:textId="77777777" w:rsidR="00EA72BE" w:rsidRPr="00EA72BE" w:rsidRDefault="00EA72BE" w:rsidP="00235D8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662068F" w14:textId="75BCE6C1" w:rsidR="00A6014E" w:rsidRDefault="00A6014E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8DA8435" w14:textId="5321579D" w:rsidR="00C03599" w:rsidRDefault="00EA72BE" w:rsidP="00235D80">
      <w:pPr>
        <w:spacing w:after="0" w:line="240" w:lineRule="auto"/>
        <w:rPr>
          <w:rFonts w:ascii="TH SarabunPSK" w:hAnsi="TH SarabunPSK" w:cs="TH SarabunPSK"/>
          <w:sz w:val="28"/>
        </w:rPr>
      </w:pPr>
      <w:r w:rsidRPr="00235D8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งวดที่ 1 </w:t>
      </w:r>
      <w:r>
        <w:rPr>
          <w:rFonts w:ascii="TH SarabunPSK" w:hAnsi="TH SarabunPSK" w:cs="TH SarabunPSK"/>
          <w:sz w:val="28"/>
        </w:rPr>
        <w:t xml:space="preserve">= </w:t>
      </w:r>
      <w:r>
        <w:rPr>
          <w:rFonts w:ascii="TH SarabunPSK" w:hAnsi="TH SarabunPSK" w:cs="TH SarabunPSK" w:hint="cs"/>
          <w:sz w:val="28"/>
          <w:cs/>
        </w:rPr>
        <w:t xml:space="preserve">ต.ค. - มี.ค. </w:t>
      </w:r>
      <w:r w:rsidRPr="00EA72BE">
        <w:rPr>
          <w:rFonts w:ascii="TH SarabunPSK" w:hAnsi="TH SarabunPSK" w:cs="TH SarabunPSK"/>
          <w:sz w:val="28"/>
          <w:cs/>
        </w:rPr>
        <w:t>(</w:t>
      </w:r>
      <w:r w:rsidRPr="00EA72BE">
        <w:rPr>
          <w:rFonts w:ascii="TH SarabunPSK" w:hAnsi="TH SarabunPSK" w:cs="TH SarabunPSK"/>
          <w:sz w:val="28"/>
        </w:rPr>
        <w:t>Q1 + Q2)</w:t>
      </w:r>
      <w:r>
        <w:rPr>
          <w:rFonts w:ascii="TH SarabunPSK" w:hAnsi="TH SarabunPSK" w:cs="TH SarabunPSK" w:hint="cs"/>
          <w:sz w:val="28"/>
          <w:cs/>
        </w:rPr>
        <w:t xml:space="preserve">  งวดที่ 2 </w:t>
      </w:r>
      <w:r>
        <w:rPr>
          <w:rFonts w:ascii="TH SarabunPSK" w:hAnsi="TH SarabunPSK" w:cs="TH SarabunPSK"/>
          <w:sz w:val="28"/>
        </w:rPr>
        <w:t xml:space="preserve">= </w:t>
      </w:r>
      <w:r>
        <w:rPr>
          <w:rFonts w:ascii="TH SarabunPSK" w:hAnsi="TH SarabunPSK" w:cs="TH SarabunPSK" w:hint="cs"/>
          <w:sz w:val="28"/>
          <w:cs/>
        </w:rPr>
        <w:t xml:space="preserve">เม.ย.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มิ.ย. </w:t>
      </w:r>
      <w:r w:rsidRPr="00EA72BE">
        <w:rPr>
          <w:rFonts w:ascii="TH SarabunPSK" w:hAnsi="TH SarabunPSK" w:cs="TH SarabunPSK"/>
          <w:sz w:val="28"/>
          <w:cs/>
        </w:rPr>
        <w:t>(</w:t>
      </w:r>
      <w:r w:rsidRPr="00EA72BE">
        <w:rPr>
          <w:rFonts w:ascii="TH SarabunPSK" w:hAnsi="TH SarabunPSK" w:cs="TH SarabunPSK"/>
          <w:sz w:val="28"/>
        </w:rPr>
        <w:t>Q</w:t>
      </w:r>
      <w:r w:rsidR="00C03599">
        <w:rPr>
          <w:rFonts w:ascii="TH SarabunPSK" w:hAnsi="TH SarabunPSK" w:cs="TH SarabunPSK" w:hint="cs"/>
          <w:sz w:val="28"/>
          <w:cs/>
        </w:rPr>
        <w:t>3</w:t>
      </w:r>
      <w:r w:rsidRPr="00EA72BE">
        <w:rPr>
          <w:rFonts w:ascii="TH SarabunPSK" w:hAnsi="TH SarabunPSK" w:cs="TH SarabunPSK"/>
          <w:sz w:val="28"/>
        </w:rPr>
        <w:t>)</w:t>
      </w:r>
      <w:r w:rsidR="00C03599">
        <w:rPr>
          <w:rFonts w:ascii="TH SarabunPSK" w:hAnsi="TH SarabunPSK" w:cs="TH SarabunPSK" w:hint="cs"/>
          <w:sz w:val="28"/>
          <w:cs/>
        </w:rPr>
        <w:t xml:space="preserve">  งวดที่ 3 </w:t>
      </w:r>
      <w:r w:rsidR="00C03599">
        <w:rPr>
          <w:rFonts w:ascii="TH SarabunPSK" w:hAnsi="TH SarabunPSK" w:cs="TH SarabunPSK"/>
          <w:sz w:val="28"/>
        </w:rPr>
        <w:t xml:space="preserve">= </w:t>
      </w:r>
      <w:r w:rsidR="00C03599">
        <w:rPr>
          <w:rFonts w:ascii="TH SarabunPSK" w:hAnsi="TH SarabunPSK" w:cs="TH SarabunPSK" w:hint="cs"/>
          <w:sz w:val="28"/>
          <w:cs/>
        </w:rPr>
        <w:t xml:space="preserve">ก.ค. - ก.ย.  </w:t>
      </w:r>
      <w:r w:rsidR="00C03599" w:rsidRPr="00EA72BE">
        <w:rPr>
          <w:rFonts w:ascii="TH SarabunPSK" w:hAnsi="TH SarabunPSK" w:cs="TH SarabunPSK"/>
          <w:sz w:val="28"/>
          <w:cs/>
        </w:rPr>
        <w:t>(</w:t>
      </w:r>
      <w:r w:rsidR="00C03599" w:rsidRPr="00EA72BE">
        <w:rPr>
          <w:rFonts w:ascii="TH SarabunPSK" w:hAnsi="TH SarabunPSK" w:cs="TH SarabunPSK"/>
          <w:sz w:val="28"/>
        </w:rPr>
        <w:t>Q</w:t>
      </w:r>
      <w:r w:rsidR="000E4A79">
        <w:rPr>
          <w:rFonts w:ascii="TH SarabunPSK" w:hAnsi="TH SarabunPSK" w:cs="TH SarabunPSK" w:hint="cs"/>
          <w:sz w:val="28"/>
          <w:cs/>
        </w:rPr>
        <w:t>4</w:t>
      </w:r>
      <w:r w:rsidR="00C03599" w:rsidRPr="00EA72BE">
        <w:rPr>
          <w:rFonts w:ascii="TH SarabunPSK" w:hAnsi="TH SarabunPSK" w:cs="TH SarabunPSK"/>
          <w:sz w:val="28"/>
        </w:rPr>
        <w:t>)</w:t>
      </w:r>
    </w:p>
    <w:p w14:paraId="412B0910" w14:textId="6743A15E" w:rsidR="00235D80" w:rsidRDefault="00235D80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8927C6D" w14:textId="72C480D3" w:rsidR="00DD60B4" w:rsidRDefault="00DD60B4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78F0514" w14:textId="495AC339" w:rsidR="00DD60B4" w:rsidRDefault="00DD60B4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A004536" w14:textId="333B66F9" w:rsidR="00DD60B4" w:rsidRDefault="00DD60B4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8EA2365" w14:textId="77777777" w:rsidR="00DD60B4" w:rsidRDefault="00DD60B4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0B805FE" w14:textId="2878A823" w:rsidR="000E4A79" w:rsidRPr="00233D17" w:rsidRDefault="000E4A79" w:rsidP="00235D80">
      <w:pPr>
        <w:pStyle w:val="a3"/>
        <w:numPr>
          <w:ilvl w:val="2"/>
          <w:numId w:val="1"/>
        </w:numPr>
        <w:spacing w:after="0" w:line="240" w:lineRule="auto"/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จำนวนเงินที่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ชุดโครงการ/</w:t>
      </w: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37A91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ได้รับจากมหาวิทยาลัย  รายจ่าย และเงินคงเหลือ (ให้รายงานแบบสะสมทุกงวด)</w:t>
      </w:r>
    </w:p>
    <w:p w14:paraId="427C0189" w14:textId="4424A35B" w:rsidR="000E4A79" w:rsidRPr="004D6AF1" w:rsidRDefault="000E4A79" w:rsidP="00235D80">
      <w:pPr>
        <w:pStyle w:val="a3"/>
        <w:spacing w:after="0" w:line="240" w:lineRule="auto"/>
        <w:ind w:left="1800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14850" w:type="dxa"/>
        <w:tblInd w:w="-185" w:type="dxa"/>
        <w:tblLook w:val="04A0" w:firstRow="1" w:lastRow="0" w:firstColumn="1" w:lastColumn="0" w:noHBand="0" w:noVBand="1"/>
      </w:tblPr>
      <w:tblGrid>
        <w:gridCol w:w="1789"/>
        <w:gridCol w:w="2441"/>
        <w:gridCol w:w="1890"/>
        <w:gridCol w:w="2250"/>
        <w:gridCol w:w="1790"/>
        <w:gridCol w:w="1990"/>
        <w:gridCol w:w="2700"/>
      </w:tblGrid>
      <w:tr w:rsidR="004D6AF1" w:rsidRPr="00235D80" w14:paraId="3AA952B3" w14:textId="77777777" w:rsidTr="004D6AF1">
        <w:tc>
          <w:tcPr>
            <w:tcW w:w="1789" w:type="dxa"/>
            <w:shd w:val="clear" w:color="auto" w:fill="D9D9D9" w:themeFill="background1" w:themeFillShade="D9"/>
          </w:tcPr>
          <w:p w14:paraId="72EE7A4C" w14:textId="540347A5" w:rsidR="000E4A79" w:rsidRPr="00235D80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งวดที่</w:t>
            </w:r>
          </w:p>
        </w:tc>
        <w:tc>
          <w:tcPr>
            <w:tcW w:w="2441" w:type="dxa"/>
            <w:shd w:val="clear" w:color="auto" w:fill="D9D9D9" w:themeFill="background1" w:themeFillShade="D9"/>
          </w:tcPr>
          <w:p w14:paraId="41D699CA" w14:textId="6698605C" w:rsidR="000E4A79" w:rsidRPr="00235D80" w:rsidRDefault="000E4A79" w:rsidP="00237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</w:t>
            </w:r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ชุดโครงการ/โครงการวิจัย</w:t>
            </w: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ได้รับจากมหาวิทยาลัย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0D6AEAD" w14:textId="5F2A5F01" w:rsidR="000E4A79" w:rsidRPr="00235D80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วันที่ได้รับเงินจากมหาวิทยาลัย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6F809F3" w14:textId="311DE79A" w:rsidR="000E4A79" w:rsidRPr="00235D80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จำนวนเงินที่มหาวิทยาลัยโอนไปยัง</w:t>
            </w:r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ชุดโครงการ/โครงการวิจัย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14A286B9" w14:textId="4AA6D041" w:rsidR="000E4A79" w:rsidRPr="00235D80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ร้อยละของการโอนเงินไปยัง</w:t>
            </w:r>
            <w:r w:rsidR="00AF44B6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bookmarkStart w:id="0" w:name="_GoBack"/>
            <w:bookmarkEnd w:id="0"/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ชุดโครงการ/โครงการวิจัย</w:t>
            </w:r>
          </w:p>
        </w:tc>
        <w:tc>
          <w:tcPr>
            <w:tcW w:w="1990" w:type="dxa"/>
            <w:shd w:val="clear" w:color="auto" w:fill="D9D9D9" w:themeFill="background1" w:themeFillShade="D9"/>
          </w:tcPr>
          <w:p w14:paraId="3A1719B6" w14:textId="024DEBE6" w:rsidR="000E4A79" w:rsidRPr="00235D80" w:rsidRDefault="000E4A79" w:rsidP="00237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5D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จำนวนเงินคงเหลือจากการโอนไปยัง</w:t>
            </w:r>
            <w:r w:rsidR="00311AB4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ชุดโครงการ/โครงการวิจัย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23421EEE" w14:textId="45BF5F45" w:rsidR="000E4A79" w:rsidRPr="00235D80" w:rsidRDefault="00237A91" w:rsidP="00237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รายจ่ายจริงของ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ชุดโครงการ/โครงการวิจัย</w:t>
            </w:r>
          </w:p>
        </w:tc>
      </w:tr>
      <w:tr w:rsidR="000E4A79" w14:paraId="30F4E2D1" w14:textId="77777777" w:rsidTr="004D6AF1">
        <w:tc>
          <w:tcPr>
            <w:tcW w:w="1789" w:type="dxa"/>
          </w:tcPr>
          <w:p w14:paraId="0CD66663" w14:textId="7CD3FF0C" w:rsidR="000E4A79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41" w:type="dxa"/>
          </w:tcPr>
          <w:p w14:paraId="182290C6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0118C73D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2EA01154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0" w:type="dxa"/>
          </w:tcPr>
          <w:p w14:paraId="4DC596C3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0" w:type="dxa"/>
          </w:tcPr>
          <w:p w14:paraId="3035949D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12931E0F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0E4A79" w14:paraId="7C5D86A8" w14:textId="77777777" w:rsidTr="004D6AF1">
        <w:tc>
          <w:tcPr>
            <w:tcW w:w="1789" w:type="dxa"/>
          </w:tcPr>
          <w:p w14:paraId="3DAE3CB3" w14:textId="6BEC5CAD" w:rsidR="000E4A79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41" w:type="dxa"/>
          </w:tcPr>
          <w:p w14:paraId="605B7186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F1EFAFF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528FCFE5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0" w:type="dxa"/>
          </w:tcPr>
          <w:p w14:paraId="72275410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0" w:type="dxa"/>
          </w:tcPr>
          <w:p w14:paraId="69D0DBC7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0C8C45C6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0E4A79" w14:paraId="15E5D941" w14:textId="77777777" w:rsidTr="004D6AF1">
        <w:tc>
          <w:tcPr>
            <w:tcW w:w="1789" w:type="dxa"/>
          </w:tcPr>
          <w:p w14:paraId="53131E4F" w14:textId="2DCC4DF5" w:rsidR="000E4A79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41" w:type="dxa"/>
          </w:tcPr>
          <w:p w14:paraId="1F7E9557" w14:textId="73852D79" w:rsidR="000E4A79" w:rsidRPr="004D6AF1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D6AF1">
              <w:rPr>
                <w:rFonts w:ascii="TH SarabunPSK" w:hAnsi="TH SarabunPSK" w:cs="TH SarabunPSK"/>
                <w:b/>
                <w:bCs/>
                <w:sz w:val="28"/>
              </w:rPr>
              <w:t>A)</w:t>
            </w:r>
          </w:p>
        </w:tc>
        <w:tc>
          <w:tcPr>
            <w:tcW w:w="1890" w:type="dxa"/>
          </w:tcPr>
          <w:p w14:paraId="5633FFDF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23EC02FA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0" w:type="dxa"/>
          </w:tcPr>
          <w:p w14:paraId="303AF90D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0" w:type="dxa"/>
          </w:tcPr>
          <w:p w14:paraId="61714575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51827C42" w14:textId="3F76A176" w:rsidR="000E4A79" w:rsidRPr="004D6AF1" w:rsidRDefault="00361961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/>
                <w:b/>
                <w:bCs/>
                <w:sz w:val="28"/>
              </w:rPr>
              <w:t>(C)</w:t>
            </w:r>
          </w:p>
        </w:tc>
      </w:tr>
      <w:tr w:rsidR="004D6AF1" w14:paraId="459122A8" w14:textId="77777777" w:rsidTr="004D6AF1">
        <w:tc>
          <w:tcPr>
            <w:tcW w:w="1789" w:type="dxa"/>
          </w:tcPr>
          <w:p w14:paraId="55E16586" w14:textId="33D12371" w:rsidR="004D6AF1" w:rsidRPr="004D6AF1" w:rsidRDefault="004D6AF1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441" w:type="dxa"/>
          </w:tcPr>
          <w:p w14:paraId="43009AE0" w14:textId="77777777" w:rsidR="004D6AF1" w:rsidRPr="004D6AF1" w:rsidRDefault="004D6AF1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90" w:type="dxa"/>
          </w:tcPr>
          <w:p w14:paraId="09424B03" w14:textId="77777777" w:rsidR="004D6AF1" w:rsidRDefault="004D6AF1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4F445814" w14:textId="77777777" w:rsidR="004D6AF1" w:rsidRDefault="004D6AF1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0" w:type="dxa"/>
          </w:tcPr>
          <w:p w14:paraId="0BF3D4A1" w14:textId="77777777" w:rsidR="004D6AF1" w:rsidRDefault="004D6AF1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0" w:type="dxa"/>
          </w:tcPr>
          <w:p w14:paraId="2430E467" w14:textId="77777777" w:rsidR="004D6AF1" w:rsidRDefault="004D6AF1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02B71AF0" w14:textId="77777777" w:rsidR="004D6AF1" w:rsidRPr="004D6AF1" w:rsidRDefault="004D6AF1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E4A79" w14:paraId="1D941BAA" w14:textId="77777777" w:rsidTr="004D6AF1">
        <w:tc>
          <w:tcPr>
            <w:tcW w:w="1789" w:type="dxa"/>
          </w:tcPr>
          <w:p w14:paraId="73CDFD38" w14:textId="66AAA28D" w:rsidR="000E4A79" w:rsidRPr="004D6AF1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ดอกเบี้ยรับจากบัญชีธนาคาร</w:t>
            </w:r>
          </w:p>
        </w:tc>
        <w:tc>
          <w:tcPr>
            <w:tcW w:w="2441" w:type="dxa"/>
          </w:tcPr>
          <w:p w14:paraId="40784C7F" w14:textId="738CFC88" w:rsidR="000E4A79" w:rsidRPr="004D6AF1" w:rsidRDefault="000E4A79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D6AF1">
              <w:rPr>
                <w:rFonts w:ascii="TH SarabunPSK" w:hAnsi="TH SarabunPSK" w:cs="TH SarabunPSK"/>
                <w:b/>
                <w:bCs/>
                <w:sz w:val="28"/>
              </w:rPr>
              <w:t>B)</w:t>
            </w:r>
          </w:p>
        </w:tc>
        <w:tc>
          <w:tcPr>
            <w:tcW w:w="1890" w:type="dxa"/>
          </w:tcPr>
          <w:p w14:paraId="621B876A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0" w:type="dxa"/>
          </w:tcPr>
          <w:p w14:paraId="5526E132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90" w:type="dxa"/>
          </w:tcPr>
          <w:p w14:paraId="4F9A2663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90" w:type="dxa"/>
          </w:tcPr>
          <w:p w14:paraId="67BF7B08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00" w:type="dxa"/>
          </w:tcPr>
          <w:p w14:paraId="37DFBE4B" w14:textId="77777777" w:rsidR="000E4A79" w:rsidRDefault="000E4A79" w:rsidP="00235D80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8B51BD" w:rsidRPr="008B51BD" w14:paraId="4F96D30F" w14:textId="77777777" w:rsidTr="004D6AF1">
        <w:tc>
          <w:tcPr>
            <w:tcW w:w="1789" w:type="dxa"/>
          </w:tcPr>
          <w:p w14:paraId="55CD129C" w14:textId="77777777" w:rsidR="008B51BD" w:rsidRPr="004D6AF1" w:rsidRDefault="008B51BD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  <w:p w14:paraId="2B16FD37" w14:textId="0F0C6D95" w:rsidR="008B51BD" w:rsidRPr="004D6AF1" w:rsidRDefault="008B51BD" w:rsidP="00235D80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4D6AF1">
              <w:rPr>
                <w:rFonts w:ascii="TH SarabunPSK" w:hAnsi="TH SarabunPSK" w:cs="TH SarabunPSK"/>
                <w:b/>
                <w:bCs/>
                <w:sz w:val="28"/>
              </w:rPr>
              <w:t>A)+(B) – (C)</w:t>
            </w:r>
          </w:p>
        </w:tc>
        <w:tc>
          <w:tcPr>
            <w:tcW w:w="2441" w:type="dxa"/>
          </w:tcPr>
          <w:p w14:paraId="2BFCE300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90" w:type="dxa"/>
          </w:tcPr>
          <w:p w14:paraId="1F9D3D6F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50" w:type="dxa"/>
          </w:tcPr>
          <w:p w14:paraId="6E4A9B45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90" w:type="dxa"/>
          </w:tcPr>
          <w:p w14:paraId="3F339F00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90" w:type="dxa"/>
          </w:tcPr>
          <w:p w14:paraId="3A67A36F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34F5AA66" w14:textId="77777777" w:rsidR="008B51BD" w:rsidRPr="008B51BD" w:rsidRDefault="008B51BD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C9BB47F" w14:textId="77777777" w:rsidR="000E4A79" w:rsidRPr="000E4A79" w:rsidRDefault="000E4A79" w:rsidP="00235D80">
      <w:pPr>
        <w:pStyle w:val="a3"/>
        <w:spacing w:after="0" w:line="240" w:lineRule="auto"/>
        <w:ind w:left="1800"/>
        <w:rPr>
          <w:rFonts w:ascii="TH SarabunPSK" w:hAnsi="TH SarabunPSK" w:cs="TH SarabunPSK"/>
          <w:sz w:val="28"/>
          <w:cs/>
        </w:rPr>
      </w:pPr>
    </w:p>
    <w:p w14:paraId="064A35FA" w14:textId="720EEAEC" w:rsidR="00EA72BE" w:rsidRPr="00C03599" w:rsidRDefault="00EA72BE" w:rsidP="00235D80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6AED6688" w14:textId="2DFFE95A" w:rsidR="00EA72BE" w:rsidRPr="00233D17" w:rsidRDefault="008B51BD" w:rsidP="004D6AF1">
      <w:pPr>
        <w:pStyle w:val="a3"/>
        <w:numPr>
          <w:ilvl w:val="2"/>
          <w:numId w:val="1"/>
        </w:numPr>
        <w:spacing w:after="0" w:line="240" w:lineRule="auto"/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รายงานความก้าวหน้าผลผลิต </w:t>
      </w:r>
      <w:r w:rsidRPr="00233D17">
        <w:rPr>
          <w:rFonts w:ascii="TH SarabunPSK" w:hAnsi="TH SarabunPSK" w:cs="TH SarabunPSK"/>
          <w:b/>
          <w:bCs/>
          <w:sz w:val="32"/>
          <w:szCs w:val="32"/>
        </w:rPr>
        <w:t xml:space="preserve">(Output) </w:t>
      </w: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เชิงปริมาณ/เชิงคุณภาพ เทียบกับแผน (รายงานทุก 6 เดือน)</w:t>
      </w:r>
    </w:p>
    <w:p w14:paraId="4DA7DE89" w14:textId="77777777" w:rsidR="004D6AF1" w:rsidRPr="004D6AF1" w:rsidRDefault="004D6AF1" w:rsidP="004D6AF1">
      <w:pPr>
        <w:pStyle w:val="a3"/>
        <w:spacing w:after="0" w:line="240" w:lineRule="auto"/>
        <w:ind w:left="126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14850" w:type="dxa"/>
        <w:tblInd w:w="-185" w:type="dxa"/>
        <w:tblLook w:val="04A0" w:firstRow="1" w:lastRow="0" w:firstColumn="1" w:lastColumn="0" w:noHBand="0" w:noVBand="1"/>
      </w:tblPr>
      <w:tblGrid>
        <w:gridCol w:w="2160"/>
        <w:gridCol w:w="3240"/>
        <w:gridCol w:w="1980"/>
        <w:gridCol w:w="1080"/>
        <w:gridCol w:w="1170"/>
        <w:gridCol w:w="990"/>
        <w:gridCol w:w="1710"/>
        <w:gridCol w:w="2520"/>
      </w:tblGrid>
      <w:tr w:rsidR="002B11D6" w14:paraId="196CCAB2" w14:textId="77777777" w:rsidTr="002B11D6">
        <w:tc>
          <w:tcPr>
            <w:tcW w:w="2160" w:type="dxa"/>
            <w:vMerge w:val="restart"/>
          </w:tcPr>
          <w:p w14:paraId="580A8132" w14:textId="77777777" w:rsid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A95A42" w14:textId="77777777" w:rsid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B997FD" w14:textId="15BEC46B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ชุดโครงการ/</w:t>
            </w: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3240" w:type="dxa"/>
            <w:vMerge w:val="restart"/>
          </w:tcPr>
          <w:p w14:paraId="22939CE1" w14:textId="77777777" w:rsid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68F6A9" w14:textId="77777777" w:rsid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8087BF9" w14:textId="13F6355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ผลผลิตตามที่ระบุไว้ในคำรับรอง</w:t>
            </w:r>
          </w:p>
        </w:tc>
        <w:tc>
          <w:tcPr>
            <w:tcW w:w="6930" w:type="dxa"/>
            <w:gridSpan w:val="5"/>
          </w:tcPr>
          <w:p w14:paraId="688022D3" w14:textId="1B8F36C8" w:rsidR="002B11D6" w:rsidRPr="004D6AF1" w:rsidRDefault="002B11D6" w:rsidP="00237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ความก้าวหน้าของผลผลิตที่ทำได้จริง ปี 25</w:t>
            </w:r>
            <w:r w:rsidR="00237A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65</w:t>
            </w:r>
          </w:p>
        </w:tc>
        <w:tc>
          <w:tcPr>
            <w:tcW w:w="2520" w:type="dxa"/>
            <w:vMerge w:val="restart"/>
          </w:tcPr>
          <w:p w14:paraId="45390177" w14:textId="77777777" w:rsid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C4DD5C" w14:textId="1041BE95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เชิงคุณภาพ</w:t>
            </w:r>
          </w:p>
        </w:tc>
      </w:tr>
      <w:tr w:rsidR="002B11D6" w14:paraId="477EE471" w14:textId="77777777" w:rsidTr="002B11D6">
        <w:trPr>
          <w:trHeight w:val="368"/>
        </w:trPr>
        <w:tc>
          <w:tcPr>
            <w:tcW w:w="2160" w:type="dxa"/>
            <w:vMerge/>
          </w:tcPr>
          <w:p w14:paraId="412BE6C3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0" w:type="dxa"/>
            <w:vMerge/>
          </w:tcPr>
          <w:p w14:paraId="4C408B79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20" w:type="dxa"/>
            <w:gridSpan w:val="4"/>
          </w:tcPr>
          <w:p w14:paraId="23F3B116" w14:textId="219C3EA4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710" w:type="dxa"/>
            <w:vMerge w:val="restart"/>
          </w:tcPr>
          <w:p w14:paraId="1480E18A" w14:textId="77777777" w:rsid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</w:p>
          <w:p w14:paraId="46688791" w14:textId="2F5930BE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ความก้าวหน้าในการดำเนินงาน</w:t>
            </w:r>
          </w:p>
        </w:tc>
        <w:tc>
          <w:tcPr>
            <w:tcW w:w="2520" w:type="dxa"/>
            <w:vMerge/>
          </w:tcPr>
          <w:p w14:paraId="3325AD87" w14:textId="6943AF29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B11D6" w14:paraId="07415CF5" w14:textId="77777777" w:rsidTr="002B11D6">
        <w:tc>
          <w:tcPr>
            <w:tcW w:w="2160" w:type="dxa"/>
            <w:vMerge/>
          </w:tcPr>
          <w:p w14:paraId="48FEDF7F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0" w:type="dxa"/>
            <w:vMerge/>
          </w:tcPr>
          <w:p w14:paraId="74D0EDAA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0" w:type="dxa"/>
            <w:vMerge w:val="restart"/>
          </w:tcPr>
          <w:p w14:paraId="6049992F" w14:textId="77777777" w:rsidR="002B11D6" w:rsidRP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E3A8D7E" w14:textId="40CBAA1B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รายละเอียดผลผลิต</w:t>
            </w:r>
          </w:p>
        </w:tc>
        <w:tc>
          <w:tcPr>
            <w:tcW w:w="2250" w:type="dxa"/>
            <w:gridSpan w:val="2"/>
          </w:tcPr>
          <w:p w14:paraId="41CD1BBF" w14:textId="5B88623B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990" w:type="dxa"/>
            <w:vMerge w:val="restart"/>
          </w:tcPr>
          <w:p w14:paraId="000B95AE" w14:textId="77777777" w:rsidR="002B11D6" w:rsidRPr="002B11D6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4AE3F88" w14:textId="740F0A50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710" w:type="dxa"/>
            <w:vMerge/>
          </w:tcPr>
          <w:p w14:paraId="5BC839BE" w14:textId="16A35F04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20" w:type="dxa"/>
            <w:vMerge/>
          </w:tcPr>
          <w:p w14:paraId="2B5C193F" w14:textId="6CA80CE3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B11D6" w14:paraId="7E70EA1A" w14:textId="77777777" w:rsidTr="002B11D6">
        <w:tc>
          <w:tcPr>
            <w:tcW w:w="2160" w:type="dxa"/>
            <w:vMerge/>
          </w:tcPr>
          <w:p w14:paraId="185EE1A5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40" w:type="dxa"/>
            <w:vMerge/>
          </w:tcPr>
          <w:p w14:paraId="0B032C72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0" w:type="dxa"/>
            <w:vMerge/>
          </w:tcPr>
          <w:p w14:paraId="13CCB90E" w14:textId="7BFF3A9C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2FE404EF" w14:textId="07C94482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ที่กำหนดไว้</w:t>
            </w:r>
          </w:p>
        </w:tc>
        <w:tc>
          <w:tcPr>
            <w:tcW w:w="1170" w:type="dxa"/>
          </w:tcPr>
          <w:p w14:paraId="599E1D2A" w14:textId="6E7B006E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</w:p>
        </w:tc>
        <w:tc>
          <w:tcPr>
            <w:tcW w:w="990" w:type="dxa"/>
            <w:vMerge/>
          </w:tcPr>
          <w:p w14:paraId="21D1B405" w14:textId="65A81DCB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vMerge/>
          </w:tcPr>
          <w:p w14:paraId="04F3DC8B" w14:textId="53CD432F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0" w:type="dxa"/>
            <w:vMerge/>
          </w:tcPr>
          <w:p w14:paraId="1A6060DE" w14:textId="77777777" w:rsidR="002B11D6" w:rsidRPr="004D6AF1" w:rsidRDefault="002B11D6" w:rsidP="004D6AF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F2FF3" w14:paraId="43256490" w14:textId="77777777" w:rsidTr="002B11D6">
        <w:tc>
          <w:tcPr>
            <w:tcW w:w="2160" w:type="dxa"/>
          </w:tcPr>
          <w:p w14:paraId="7DA8D1F2" w14:textId="75030AB4" w:rsidR="000F2FF3" w:rsidRDefault="000F2FF3" w:rsidP="002B11D6">
            <w:pPr>
              <w:pStyle w:val="a3"/>
              <w:numPr>
                <w:ilvl w:val="0"/>
                <w:numId w:val="5"/>
              </w:numPr>
              <w:ind w:hanging="72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0" w:type="dxa"/>
          </w:tcPr>
          <w:p w14:paraId="6C70EAFA" w14:textId="77777777" w:rsidR="000F2FF3" w:rsidRPr="004D6AF1" w:rsidRDefault="000F2FF3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4D6AF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ตัวอย่าง</w:t>
            </w:r>
          </w:p>
          <w:p w14:paraId="61661733" w14:textId="77777777" w:rsidR="000F2FF3" w:rsidRDefault="000F2FF3" w:rsidP="004D6AF1">
            <w:pPr>
              <w:pStyle w:val="a3"/>
              <w:numPr>
                <w:ilvl w:val="0"/>
                <w:numId w:val="2"/>
              </w:numPr>
              <w:ind w:left="250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ต้นแบบผลิตภัณฑ์ - ระดับห้องปฏิบัติการ</w:t>
            </w:r>
          </w:p>
          <w:p w14:paraId="508B3576" w14:textId="31899CDF" w:rsidR="000F2FF3" w:rsidRDefault="000F2FF3" w:rsidP="004D6AF1">
            <w:pPr>
              <w:pStyle w:val="a3"/>
              <w:numPr>
                <w:ilvl w:val="0"/>
                <w:numId w:val="2"/>
              </w:numPr>
              <w:ind w:left="250" w:hanging="25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ต้นแบบผลิตภัณฑ์ - ระดับภาคสนาม</w:t>
            </w:r>
          </w:p>
        </w:tc>
        <w:tc>
          <w:tcPr>
            <w:tcW w:w="1980" w:type="dxa"/>
          </w:tcPr>
          <w:p w14:paraId="3C85EB80" w14:textId="77777777" w:rsidR="000F2FF3" w:rsidRPr="002B11D6" w:rsidRDefault="000F2FF3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B11D6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ตัวอย่าง</w:t>
            </w:r>
          </w:p>
          <w:p w14:paraId="0C26D985" w14:textId="77777777" w:rsidR="000F2FF3" w:rsidRDefault="000F2FF3" w:rsidP="00235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ต้นแบบระบบถังหมักไร้อากาศ</w:t>
            </w:r>
          </w:p>
          <w:p w14:paraId="078ED626" w14:textId="5CBC4E88" w:rsidR="000F2FF3" w:rsidRPr="000F2FF3" w:rsidRDefault="000F2FF3" w:rsidP="00235D8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ต้นแบบระบบการผลิตก๊าซชีวภาพ</w:t>
            </w:r>
          </w:p>
        </w:tc>
        <w:tc>
          <w:tcPr>
            <w:tcW w:w="1080" w:type="dxa"/>
          </w:tcPr>
          <w:p w14:paraId="70FFFA04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7ACE5FA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3D96659D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BA20F6" w14:textId="4AC223E1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70" w:type="dxa"/>
          </w:tcPr>
          <w:p w14:paraId="746766C3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453704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  <w:p w14:paraId="543D103E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88F36D7" w14:textId="764649D3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</w:tcPr>
          <w:p w14:paraId="4FBDB365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34A7E3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</w:t>
            </w:r>
          </w:p>
          <w:p w14:paraId="4F5F8D6B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93795CB" w14:textId="22F5FE66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</w:t>
            </w:r>
          </w:p>
        </w:tc>
        <w:tc>
          <w:tcPr>
            <w:tcW w:w="1710" w:type="dxa"/>
          </w:tcPr>
          <w:p w14:paraId="2EA8BE35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45F6DA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  <w:p w14:paraId="7390CE8A" w14:textId="77777777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7A75B9" w14:textId="0D256B80" w:rsidR="000F2FF3" w:rsidRDefault="000F2FF3" w:rsidP="002B11D6">
            <w:pPr>
              <w:pStyle w:val="a3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2520" w:type="dxa"/>
          </w:tcPr>
          <w:p w14:paraId="0CEE0531" w14:textId="77777777" w:rsidR="000F2FF3" w:rsidRPr="002B11D6" w:rsidRDefault="000F2FF3" w:rsidP="00235D80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B11D6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ตัวอย่าง</w:t>
            </w:r>
          </w:p>
          <w:p w14:paraId="2353799A" w14:textId="77777777" w:rsidR="002B11D6" w:rsidRDefault="000F2FF3" w:rsidP="002B11D6">
            <w:pPr>
              <w:pStyle w:val="a3"/>
              <w:numPr>
                <w:ilvl w:val="0"/>
                <w:numId w:val="4"/>
              </w:numPr>
              <w:ind w:left="250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ต้นแบบระบบถังหมักไร้อากาศมีประสิทธิภาพ</w:t>
            </w:r>
          </w:p>
          <w:p w14:paraId="3903000A" w14:textId="542ED2A2" w:rsidR="000F2FF3" w:rsidRDefault="000F2FF3" w:rsidP="002B11D6">
            <w:pPr>
              <w:pStyle w:val="a3"/>
              <w:ind w:left="2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2B11D6"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..ลดระยะเวลาในการหมักจากเดิม..........</w:t>
            </w:r>
          </w:p>
        </w:tc>
      </w:tr>
    </w:tbl>
    <w:p w14:paraId="74316DF8" w14:textId="25D10676" w:rsidR="00DD60B4" w:rsidRDefault="00DD60B4" w:rsidP="00DD60B4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F1955D" w14:textId="6CFE5912" w:rsidR="00DD60B4" w:rsidRDefault="00DD60B4" w:rsidP="00DD60B4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F8D32E" w14:textId="638B5B10" w:rsidR="000F2FF3" w:rsidRPr="00233D17" w:rsidRDefault="000F2FF3" w:rsidP="00235D80">
      <w:pPr>
        <w:pStyle w:val="a3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3  ปัญหา</w:t>
      </w:r>
      <w:proofErr w:type="spellStart"/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อุป</w:t>
      </w:r>
      <w:proofErr w:type="spellEnd"/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สรรค์ในการดำเนินการ (หากมี โปรดระบุ)</w:t>
      </w:r>
    </w:p>
    <w:p w14:paraId="37F4A52F" w14:textId="7365101B" w:rsidR="000F2FF3" w:rsidRPr="000F2FF3" w:rsidRDefault="000F2FF3" w:rsidP="00235D80">
      <w:pPr>
        <w:pStyle w:val="a3"/>
        <w:spacing w:after="0" w:line="240" w:lineRule="auto"/>
        <w:rPr>
          <w:rFonts w:ascii="TH SarabunPSK" w:hAnsi="TH SarabunPSK" w:cs="TH SarabunPSK"/>
          <w:sz w:val="28"/>
          <w:u w:val="dotted"/>
        </w:rPr>
      </w:pPr>
      <w:r w:rsidRPr="00EA72B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72B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A72B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88E0BD" w14:textId="3459E5BA" w:rsidR="000F2FF3" w:rsidRDefault="000F2FF3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7CEE1B7" w14:textId="77777777" w:rsidR="003D4F5C" w:rsidRDefault="003D4F5C" w:rsidP="00235D8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1CD02C8" w14:textId="6B83B268" w:rsidR="000F2FF3" w:rsidRPr="00233D17" w:rsidRDefault="000F2FF3" w:rsidP="002B11D6">
      <w:pPr>
        <w:pStyle w:val="a3"/>
        <w:numPr>
          <w:ilvl w:val="0"/>
          <w:numId w:val="4"/>
        </w:numPr>
        <w:spacing w:after="0" w:line="240" w:lineRule="auto"/>
        <w:ind w:left="270" w:hanging="270"/>
        <w:rPr>
          <w:rFonts w:ascii="TH SarabunPSK" w:hAnsi="TH SarabunPSK" w:cs="TH SarabunPSK"/>
          <w:b/>
          <w:bCs/>
          <w:sz w:val="32"/>
          <w:szCs w:val="32"/>
        </w:rPr>
      </w:pPr>
      <w:r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รูปแบบการรายงานผ</w:t>
      </w:r>
      <w:r w:rsidR="00997AD1" w:rsidRPr="00233D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ลสัมฤทธิ์สำหรับทุนสนับสนุนงานพื้นฐาน </w:t>
      </w:r>
      <w:r w:rsidR="00997AD1" w:rsidRPr="00233D17">
        <w:rPr>
          <w:rFonts w:ascii="TH SarabunPSK" w:hAnsi="TH SarabunPSK" w:cs="TH SarabunPSK"/>
          <w:b/>
          <w:bCs/>
          <w:sz w:val="32"/>
          <w:szCs w:val="32"/>
        </w:rPr>
        <w:t>(Fundamental Fund)</w:t>
      </w:r>
    </w:p>
    <w:p w14:paraId="36602576" w14:textId="4C84EE3F" w:rsidR="00997AD1" w:rsidRPr="00233D17" w:rsidRDefault="00997AD1" w:rsidP="002B11D6">
      <w:pPr>
        <w:pStyle w:val="a3"/>
        <w:spacing w:after="0" w:line="240" w:lineRule="auto"/>
        <w:ind w:left="630" w:hanging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3D17">
        <w:rPr>
          <w:rFonts w:ascii="TH SarabunPSK" w:hAnsi="TH SarabunPSK" w:cs="TH SarabunPSK"/>
          <w:sz w:val="32"/>
          <w:szCs w:val="32"/>
        </w:rPr>
        <w:t xml:space="preserve">2.1  </w:t>
      </w:r>
      <w:r w:rsidRPr="00233D17">
        <w:rPr>
          <w:rFonts w:ascii="TH SarabunPSK" w:hAnsi="TH SarabunPSK" w:cs="TH SarabunPSK" w:hint="cs"/>
          <w:sz w:val="32"/>
          <w:szCs w:val="32"/>
          <w:cs/>
        </w:rPr>
        <w:t xml:space="preserve">รายงานผลสัมฤทธิ์สำหรับทุนสนับสนุนงานพื้นฐาน </w:t>
      </w:r>
      <w:r w:rsidRPr="00233D17">
        <w:rPr>
          <w:rFonts w:ascii="TH SarabunPSK" w:hAnsi="TH SarabunPSK" w:cs="TH SarabunPSK"/>
          <w:sz w:val="32"/>
          <w:szCs w:val="32"/>
        </w:rPr>
        <w:t xml:space="preserve">(Fundamental Fund) </w:t>
      </w:r>
      <w:r w:rsidR="00237A91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ผู้อำนวยการชุดโครงการ/หัวหน้าโครงการวิจัย ต้องจัดส่งข้อมูลให้สำนักวิจัยฯ </w:t>
      </w:r>
      <w:r w:rsidR="00237A91">
        <w:rPr>
          <w:rFonts w:ascii="TH SarabunPSK" w:hAnsi="TH SarabunPSK" w:cs="TH SarabunPSK"/>
          <w:sz w:val="32"/>
          <w:szCs w:val="32"/>
          <w:cs/>
        </w:rPr>
        <w:br/>
      </w:r>
      <w:r w:rsidR="00237A9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233D17">
        <w:rPr>
          <w:rFonts w:ascii="TH SarabunPSK" w:hAnsi="TH SarabunPSK" w:cs="TH SarabunPSK" w:hint="cs"/>
          <w:sz w:val="32"/>
          <w:szCs w:val="32"/>
          <w:cs/>
        </w:rPr>
        <w:t>ดำเนินกา</w:t>
      </w:r>
      <w:r w:rsidR="00237A91">
        <w:rPr>
          <w:rFonts w:ascii="TH SarabunPSK" w:hAnsi="TH SarabunPSK" w:cs="TH SarabunPSK" w:hint="cs"/>
          <w:sz w:val="32"/>
          <w:szCs w:val="32"/>
          <w:cs/>
        </w:rPr>
        <w:t xml:space="preserve">รบันทึกข้อมูลในระบบสารสนเทศที่ สกสว. </w:t>
      </w:r>
      <w:r w:rsidRPr="00233D17">
        <w:rPr>
          <w:rFonts w:ascii="TH SarabunPSK" w:hAnsi="TH SarabunPSK" w:cs="TH SarabunPSK" w:hint="cs"/>
          <w:sz w:val="32"/>
          <w:szCs w:val="32"/>
          <w:cs/>
        </w:rPr>
        <w:t>กำหนด และ/หรือ นำส่งรายงานผลการดำเนินโครงการพัฒนาวิทยาศาสตร์ วิจัยและนวัตกรรม ตามที่</w:t>
      </w:r>
      <w:r w:rsidR="00237A91">
        <w:rPr>
          <w:rFonts w:ascii="TH SarabunPSK" w:hAnsi="TH SarabunPSK" w:cs="TH SarabunPSK" w:hint="cs"/>
          <w:sz w:val="32"/>
          <w:szCs w:val="32"/>
          <w:cs/>
        </w:rPr>
        <w:t xml:space="preserve"> สกสว.</w:t>
      </w:r>
      <w:r w:rsidRPr="00233D17">
        <w:rPr>
          <w:rFonts w:ascii="TH SarabunPSK" w:hAnsi="TH SarabunPSK" w:cs="TH SarabunPSK" w:hint="cs"/>
          <w:sz w:val="32"/>
          <w:szCs w:val="32"/>
          <w:cs/>
        </w:rPr>
        <w:t>ร้องขอ โดยจะรายงานเมื่อสิ้นสุด</w:t>
      </w:r>
      <w:r w:rsidR="00237A91">
        <w:rPr>
          <w:rFonts w:ascii="TH SarabunPSK" w:hAnsi="TH SarabunPSK" w:cs="TH SarabunPSK" w:hint="cs"/>
          <w:sz w:val="32"/>
          <w:szCs w:val="32"/>
          <w:cs/>
        </w:rPr>
        <w:t>การดำเนินงานชุดโครงการ/โครงการวิจัย</w:t>
      </w:r>
    </w:p>
    <w:sectPr w:rsidR="00997AD1" w:rsidRPr="00233D17" w:rsidSect="00556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92826" w14:textId="77777777" w:rsidR="00D922A7" w:rsidRDefault="00D922A7" w:rsidP="004E1FA8">
      <w:pPr>
        <w:spacing w:after="0" w:line="240" w:lineRule="auto"/>
      </w:pPr>
      <w:r>
        <w:separator/>
      </w:r>
    </w:p>
  </w:endnote>
  <w:endnote w:type="continuationSeparator" w:id="0">
    <w:p w14:paraId="322FBE4F" w14:textId="77777777" w:rsidR="00D922A7" w:rsidRDefault="00D922A7" w:rsidP="004E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24F01" w14:textId="77777777" w:rsidR="00145DC1" w:rsidRDefault="00145DC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-412545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187BC" w14:textId="377757CA" w:rsidR="004E1FA8" w:rsidRPr="00145DC1" w:rsidRDefault="004E1FA8">
        <w:pPr>
          <w:pStyle w:val="a7"/>
          <w:jc w:val="right"/>
          <w:rPr>
            <w:rFonts w:ascii="TH SarabunPSK" w:hAnsi="TH SarabunPSK" w:cs="TH SarabunPSK"/>
            <w:sz w:val="28"/>
          </w:rPr>
        </w:pPr>
        <w:r w:rsidRPr="00145DC1">
          <w:rPr>
            <w:rFonts w:ascii="TH SarabunPSK" w:hAnsi="TH SarabunPSK" w:cs="TH SarabunPSK"/>
            <w:sz w:val="28"/>
            <w:cs/>
          </w:rPr>
          <w:t xml:space="preserve">หน้า </w:t>
        </w:r>
        <w:r w:rsidRPr="00145DC1">
          <w:rPr>
            <w:rFonts w:ascii="TH SarabunPSK" w:hAnsi="TH SarabunPSK" w:cs="TH SarabunPSK"/>
            <w:sz w:val="28"/>
          </w:rPr>
          <w:fldChar w:fldCharType="begin"/>
        </w:r>
        <w:r w:rsidRPr="00145DC1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145DC1">
          <w:rPr>
            <w:rFonts w:ascii="TH SarabunPSK" w:hAnsi="TH SarabunPSK" w:cs="TH SarabunPSK"/>
            <w:sz w:val="28"/>
          </w:rPr>
          <w:fldChar w:fldCharType="separate"/>
        </w:r>
        <w:r w:rsidR="00AF44B6">
          <w:rPr>
            <w:rFonts w:ascii="TH SarabunPSK" w:hAnsi="TH SarabunPSK" w:cs="TH SarabunPSK"/>
            <w:noProof/>
            <w:sz w:val="28"/>
          </w:rPr>
          <w:t>3</w:t>
        </w:r>
        <w:r w:rsidRPr="00145DC1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F3F3CAF" w14:textId="77777777" w:rsidR="004E1FA8" w:rsidRDefault="004E1FA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9D7E5" w14:textId="77777777" w:rsidR="00145DC1" w:rsidRDefault="00145D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1393F" w14:textId="77777777" w:rsidR="00D922A7" w:rsidRDefault="00D922A7" w:rsidP="004E1FA8">
      <w:pPr>
        <w:spacing w:after="0" w:line="240" w:lineRule="auto"/>
      </w:pPr>
      <w:r>
        <w:separator/>
      </w:r>
    </w:p>
  </w:footnote>
  <w:footnote w:type="continuationSeparator" w:id="0">
    <w:p w14:paraId="60A2542F" w14:textId="77777777" w:rsidR="00D922A7" w:rsidRDefault="00D922A7" w:rsidP="004E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81F31" w14:textId="77777777" w:rsidR="00145DC1" w:rsidRDefault="00145DC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E765" w14:textId="77777777" w:rsidR="00145DC1" w:rsidRDefault="00145DC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6273D" w14:textId="77777777" w:rsidR="00145DC1" w:rsidRDefault="00145D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0698"/>
    <w:multiLevelType w:val="hybridMultilevel"/>
    <w:tmpl w:val="7B920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7B06"/>
    <w:multiLevelType w:val="hybridMultilevel"/>
    <w:tmpl w:val="5584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260C3"/>
    <w:multiLevelType w:val="multilevel"/>
    <w:tmpl w:val="980C8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CE438B7"/>
    <w:multiLevelType w:val="multilevel"/>
    <w:tmpl w:val="08D2B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BD35606"/>
    <w:multiLevelType w:val="hybridMultilevel"/>
    <w:tmpl w:val="4A2C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86"/>
    <w:rsid w:val="000E4A79"/>
    <w:rsid w:val="000F2FF3"/>
    <w:rsid w:val="00145DC1"/>
    <w:rsid w:val="0015606D"/>
    <w:rsid w:val="00233D17"/>
    <w:rsid w:val="00235D80"/>
    <w:rsid w:val="00237A91"/>
    <w:rsid w:val="00282D83"/>
    <w:rsid w:val="002B11D6"/>
    <w:rsid w:val="00311AB4"/>
    <w:rsid w:val="00361961"/>
    <w:rsid w:val="003D4F5C"/>
    <w:rsid w:val="004B7B85"/>
    <w:rsid w:val="004D6AF1"/>
    <w:rsid w:val="004E1FA8"/>
    <w:rsid w:val="005565DC"/>
    <w:rsid w:val="00611931"/>
    <w:rsid w:val="006F3B86"/>
    <w:rsid w:val="008B51BD"/>
    <w:rsid w:val="00987F16"/>
    <w:rsid w:val="00997AD1"/>
    <w:rsid w:val="00A6014E"/>
    <w:rsid w:val="00AF44B6"/>
    <w:rsid w:val="00C03599"/>
    <w:rsid w:val="00CB7773"/>
    <w:rsid w:val="00CF35C4"/>
    <w:rsid w:val="00D922A7"/>
    <w:rsid w:val="00DD60B4"/>
    <w:rsid w:val="00EA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77DF"/>
  <w15:chartTrackingRefBased/>
  <w15:docId w15:val="{275080B8-61A6-4929-9E9F-D1C5D593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16"/>
    <w:pPr>
      <w:ind w:left="720"/>
      <w:contextualSpacing/>
    </w:pPr>
  </w:style>
  <w:style w:type="table" w:styleId="a4">
    <w:name w:val="Table Grid"/>
    <w:basedOn w:val="a1"/>
    <w:uiPriority w:val="39"/>
    <w:rsid w:val="00A6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E1FA8"/>
  </w:style>
  <w:style w:type="paragraph" w:styleId="a7">
    <w:name w:val="footer"/>
    <w:basedOn w:val="a"/>
    <w:link w:val="a8"/>
    <w:uiPriority w:val="99"/>
    <w:unhideWhenUsed/>
    <w:rsid w:val="004E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E1FA8"/>
  </w:style>
  <w:style w:type="paragraph" w:styleId="a9">
    <w:name w:val="Balloon Text"/>
    <w:basedOn w:val="a"/>
    <w:link w:val="aa"/>
    <w:uiPriority w:val="99"/>
    <w:semiHidden/>
    <w:unhideWhenUsed/>
    <w:rsid w:val="00311A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11AB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9783-1DA4-4C0D-A74A-A33E4C1C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Tumtimtong</dc:creator>
  <cp:keywords/>
  <dc:description/>
  <cp:lastModifiedBy>Dell</cp:lastModifiedBy>
  <cp:revision>4</cp:revision>
  <cp:lastPrinted>2021-12-03T04:52:00Z</cp:lastPrinted>
  <dcterms:created xsi:type="dcterms:W3CDTF">2021-12-03T01:50:00Z</dcterms:created>
  <dcterms:modified xsi:type="dcterms:W3CDTF">2021-12-03T04:56:00Z</dcterms:modified>
</cp:coreProperties>
</file>