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AA2B" w14:textId="77777777" w:rsidR="00C73FA9" w:rsidRPr="00C13789" w:rsidRDefault="00C73FA9" w:rsidP="00C73FA9">
      <w:pPr>
        <w:rPr>
          <w:rFonts w:ascii="TH Niramit AS" w:hAnsi="TH Niramit AS" w:cs="TH Niramit AS"/>
          <w:b/>
          <w:bCs/>
          <w:sz w:val="28"/>
          <w:szCs w:val="28"/>
        </w:rPr>
      </w:pPr>
    </w:p>
    <w:p w14:paraId="56C907DC" w14:textId="0602D233" w:rsidR="00F959AC" w:rsidRPr="00C13789" w:rsidRDefault="003C7054" w:rsidP="00E92C5D">
      <w:pPr>
        <w:jc w:val="left"/>
        <w:rPr>
          <w:rFonts w:ascii="TH Niramit AS" w:hAnsi="TH Niramit AS" w:cs="TH Niramit AS"/>
          <w:b/>
          <w:bCs/>
          <w:sz w:val="28"/>
          <w:szCs w:val="28"/>
          <w:cs/>
        </w:rPr>
      </w:pPr>
      <w:r w:rsidRPr="00C13789">
        <w:rPr>
          <w:rFonts w:ascii="TH Niramit AS" w:hAnsi="TH Niramit AS" w:cs="TH Niramit AS"/>
          <w:b/>
          <w:bCs/>
          <w:sz w:val="28"/>
          <w:szCs w:val="28"/>
          <w:cs/>
        </w:rPr>
        <w:t>แผน</w:t>
      </w:r>
      <w:r w:rsidR="00E92C5D" w:rsidRPr="00C13789">
        <w:rPr>
          <w:rFonts w:ascii="TH Niramit AS" w:hAnsi="TH Niramit AS" w:cs="TH Niramit AS"/>
          <w:b/>
          <w:bCs/>
          <w:sz w:val="28"/>
          <w:szCs w:val="28"/>
          <w:cs/>
        </w:rPr>
        <w:t>การเบิกจ่ายเงินงวด</w:t>
      </w:r>
    </w:p>
    <w:p w14:paraId="793F746F" w14:textId="499A3BC9" w:rsidR="003C7054" w:rsidRPr="00C13789" w:rsidRDefault="00E92C5D" w:rsidP="00E92C5D">
      <w:pPr>
        <w:jc w:val="left"/>
        <w:rPr>
          <w:rFonts w:ascii="TH Niramit AS" w:hAnsi="TH Niramit AS" w:cs="TH Niramit AS"/>
          <w:b/>
          <w:bCs/>
          <w:color w:val="000000" w:themeColor="text1"/>
          <w:sz w:val="28"/>
          <w:szCs w:val="28"/>
        </w:rPr>
      </w:pPr>
      <w:r w:rsidRPr="00C13789">
        <w:rPr>
          <w:rFonts w:ascii="TH Niramit AS" w:hAnsi="TH Niramit AS" w:cs="TH Niramit AS"/>
          <w:b/>
          <w:bCs/>
          <w:sz w:val="28"/>
          <w:szCs w:val="28"/>
          <w:cs/>
        </w:rPr>
        <w:t xml:space="preserve">โครงการ </w:t>
      </w:r>
      <w:r w:rsidRPr="00C13789">
        <w:rPr>
          <w:rFonts w:ascii="TH Niramit AS" w:hAnsi="TH Niramit AS" w:cs="TH Niramit AS"/>
          <w:b/>
          <w:bCs/>
          <w:sz w:val="28"/>
          <w:szCs w:val="28"/>
        </w:rPr>
        <w:t>: …</w:t>
      </w:r>
      <w:r w:rsidRPr="00C13789">
        <w:rPr>
          <w:rFonts w:ascii="TH Niramit AS" w:hAnsi="TH Niramit AS" w:cs="TH Niramit AS"/>
          <w:b/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</w:t>
      </w:r>
      <w:r w:rsidR="00B35F28" w:rsidRPr="00C13789">
        <w:rPr>
          <w:rFonts w:ascii="TH Niramit AS" w:hAnsi="TH Niramit AS" w:cs="TH Niramit AS"/>
          <w:b/>
          <w:bCs/>
          <w:color w:val="000000" w:themeColor="text1"/>
          <w:sz w:val="28"/>
          <w:szCs w:val="28"/>
        </w:rPr>
        <w:t>………..</w:t>
      </w:r>
      <w:r w:rsidRPr="00C13789">
        <w:rPr>
          <w:rFonts w:ascii="TH Niramit AS" w:hAnsi="TH Niramit AS" w:cs="TH Niramit AS"/>
          <w:b/>
          <w:bCs/>
          <w:color w:val="000000" w:themeColor="text1"/>
          <w:sz w:val="28"/>
          <w:szCs w:val="28"/>
        </w:rPr>
        <w:t>……………………</w:t>
      </w:r>
    </w:p>
    <w:p w14:paraId="1262CDA6" w14:textId="3AB664D7" w:rsidR="003C7054" w:rsidRPr="00C13789" w:rsidRDefault="00E92C5D" w:rsidP="00E92C5D">
      <w:pPr>
        <w:jc w:val="left"/>
        <w:rPr>
          <w:rFonts w:ascii="TH Niramit AS" w:hAnsi="TH Niramit AS" w:cs="TH Niramit AS"/>
          <w:b/>
          <w:bCs/>
          <w:sz w:val="28"/>
          <w:szCs w:val="28"/>
        </w:rPr>
      </w:pPr>
      <w:r w:rsidRPr="00C13789">
        <w:rPr>
          <w:rFonts w:ascii="TH Niramit AS" w:hAnsi="TH Niramit AS" w:cs="TH Niramit AS"/>
          <w:b/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……………………………………………………………………………………………………………………………………………………..</w:t>
      </w:r>
    </w:p>
    <w:p w14:paraId="62F64855" w14:textId="1F4A5000" w:rsidR="00E92C5D" w:rsidRPr="00C13789" w:rsidRDefault="00E92C5D" w:rsidP="00E92C5D">
      <w:pPr>
        <w:jc w:val="left"/>
        <w:rPr>
          <w:rFonts w:ascii="TH Niramit AS" w:hAnsi="TH Niramit AS" w:cs="TH Niramit AS"/>
          <w:b/>
          <w:bCs/>
          <w:sz w:val="28"/>
          <w:szCs w:val="28"/>
        </w:rPr>
      </w:pPr>
      <w:r w:rsidRPr="00C13789">
        <w:rPr>
          <w:rFonts w:ascii="TH Niramit AS" w:hAnsi="TH Niramit AS" w:cs="TH Niramit AS"/>
          <w:b/>
          <w:bCs/>
          <w:sz w:val="28"/>
          <w:szCs w:val="28"/>
          <w:cs/>
        </w:rPr>
        <w:t>งบประมาณประจำปี พ.ศ. .................................</w:t>
      </w:r>
    </w:p>
    <w:p w14:paraId="2BCB9B58" w14:textId="12C05CA1" w:rsidR="00E177CC" w:rsidRPr="00C13789" w:rsidRDefault="00E177CC" w:rsidP="00E92C5D">
      <w:pPr>
        <w:jc w:val="left"/>
        <w:rPr>
          <w:rFonts w:ascii="TH Niramit AS" w:hAnsi="TH Niramit AS" w:cs="TH Niramit AS"/>
          <w:b/>
          <w:bCs/>
          <w:sz w:val="28"/>
          <w:szCs w:val="28"/>
          <w:cs/>
        </w:rPr>
      </w:pPr>
      <w:r w:rsidRPr="00C13789">
        <w:rPr>
          <w:rFonts w:ascii="TH Niramit AS" w:hAnsi="TH Niramit AS" w:cs="TH Niramit AS"/>
          <w:b/>
          <w:bCs/>
          <w:sz w:val="28"/>
          <w:szCs w:val="28"/>
          <w:cs/>
        </w:rPr>
        <w:t>จำนวนเงินทั้งสิ้น...................................... บาท</w:t>
      </w:r>
    </w:p>
    <w:p w14:paraId="73780E93" w14:textId="14B8AF97" w:rsidR="003C7054" w:rsidRPr="00C13789" w:rsidRDefault="00E92C5D" w:rsidP="00E92C5D">
      <w:pPr>
        <w:jc w:val="left"/>
        <w:rPr>
          <w:rFonts w:ascii="TH Niramit AS" w:hAnsi="TH Niramit AS" w:cs="TH Niramit AS"/>
          <w:b/>
          <w:bCs/>
          <w:sz w:val="28"/>
          <w:szCs w:val="28"/>
        </w:rPr>
      </w:pPr>
      <w:r w:rsidRPr="00C13789">
        <w:rPr>
          <w:rFonts w:ascii="TH Niramit AS" w:hAnsi="TH Niramit AS" w:cs="TH Niramit AS"/>
          <w:b/>
          <w:bCs/>
          <w:sz w:val="28"/>
          <w:szCs w:val="28"/>
          <w:cs/>
        </w:rPr>
        <w:t xml:space="preserve">หัวหน้าโครงการ </w:t>
      </w:r>
      <w:r w:rsidRPr="00C13789">
        <w:rPr>
          <w:rFonts w:ascii="TH Niramit AS" w:hAnsi="TH Niramit AS" w:cs="TH Niramit AS"/>
          <w:b/>
          <w:bCs/>
          <w:sz w:val="28"/>
          <w:szCs w:val="28"/>
        </w:rPr>
        <w:t>: …………………………………….</w:t>
      </w:r>
      <w:r w:rsidR="00E177CC" w:rsidRPr="00C13789">
        <w:rPr>
          <w:rFonts w:ascii="TH Niramit AS" w:hAnsi="TH Niramit AS" w:cs="TH Niramit AS"/>
          <w:b/>
          <w:bCs/>
          <w:sz w:val="28"/>
          <w:szCs w:val="28"/>
          <w:cs/>
        </w:rPr>
        <w:t>..............</w:t>
      </w:r>
      <w:r w:rsidR="003C7054" w:rsidRPr="00C13789">
        <w:rPr>
          <w:rFonts w:ascii="TH Niramit AS" w:hAnsi="TH Niramit AS" w:cs="TH Niramit AS"/>
          <w:b/>
          <w:bCs/>
          <w:sz w:val="28"/>
          <w:szCs w:val="28"/>
          <w:cs/>
        </w:rPr>
        <w:t xml:space="preserve">  </w:t>
      </w:r>
    </w:p>
    <w:p w14:paraId="5FD42339" w14:textId="77777777" w:rsidR="003C7054" w:rsidRPr="00C13789" w:rsidRDefault="003C7054">
      <w:pPr>
        <w:rPr>
          <w:rFonts w:ascii="TH Niramit AS" w:hAnsi="TH Niramit AS" w:cs="TH Niramit AS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351"/>
        <w:gridCol w:w="1351"/>
        <w:gridCol w:w="1351"/>
        <w:gridCol w:w="1351"/>
        <w:gridCol w:w="1376"/>
      </w:tblGrid>
      <w:tr w:rsidR="003C7054" w:rsidRPr="00C13789" w14:paraId="3FBA99AA" w14:textId="77777777" w:rsidTr="001A0E35">
        <w:tc>
          <w:tcPr>
            <w:tcW w:w="3256" w:type="dxa"/>
          </w:tcPr>
          <w:p w14:paraId="68582B6E" w14:textId="77777777" w:rsidR="003C7054" w:rsidRPr="00C13789" w:rsidRDefault="003C7054">
            <w:pPr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C13789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รายการค่าใช้จ่าย</w:t>
            </w:r>
          </w:p>
        </w:tc>
        <w:tc>
          <w:tcPr>
            <w:tcW w:w="1351" w:type="dxa"/>
          </w:tcPr>
          <w:p w14:paraId="1987001E" w14:textId="77777777" w:rsidR="003C7054" w:rsidRPr="00C13789" w:rsidRDefault="003C7054">
            <w:pPr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C13789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งวดที่</w:t>
            </w:r>
            <w:r w:rsidRPr="00C13789">
              <w:rPr>
                <w:rFonts w:ascii="TH Niramit AS" w:hAnsi="TH Niramit AS" w:cs="TH Niramit AS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351" w:type="dxa"/>
          </w:tcPr>
          <w:p w14:paraId="6B1C3A9D" w14:textId="77777777" w:rsidR="003C7054" w:rsidRPr="00C13789" w:rsidRDefault="003C7054" w:rsidP="00315BC2">
            <w:pPr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C13789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งวดที่ 2</w:t>
            </w:r>
          </w:p>
        </w:tc>
        <w:tc>
          <w:tcPr>
            <w:tcW w:w="1351" w:type="dxa"/>
          </w:tcPr>
          <w:p w14:paraId="35019052" w14:textId="77777777" w:rsidR="003C7054" w:rsidRPr="00C13789" w:rsidRDefault="003C7054" w:rsidP="00315BC2">
            <w:pPr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C13789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งวดที่ 3</w:t>
            </w:r>
          </w:p>
        </w:tc>
        <w:tc>
          <w:tcPr>
            <w:tcW w:w="1351" w:type="dxa"/>
          </w:tcPr>
          <w:p w14:paraId="180A7A39" w14:textId="77777777" w:rsidR="003C7054" w:rsidRPr="00C13789" w:rsidRDefault="003C7054" w:rsidP="00315BC2">
            <w:pPr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C13789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งวดที่ 4</w:t>
            </w:r>
          </w:p>
        </w:tc>
        <w:tc>
          <w:tcPr>
            <w:tcW w:w="1376" w:type="dxa"/>
          </w:tcPr>
          <w:p w14:paraId="64FFADC7" w14:textId="77777777" w:rsidR="003C7054" w:rsidRPr="00C13789" w:rsidRDefault="003C7054">
            <w:pPr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C13789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1E23A3" w:rsidRPr="00C13789" w14:paraId="03BA8380" w14:textId="77777777" w:rsidTr="001A0E35">
        <w:tc>
          <w:tcPr>
            <w:tcW w:w="3256" w:type="dxa"/>
          </w:tcPr>
          <w:p w14:paraId="74A5D796" w14:textId="1A15C3AC" w:rsidR="001E23A3" w:rsidRPr="00C13789" w:rsidRDefault="001E23A3" w:rsidP="001E23A3">
            <w:pPr>
              <w:jc w:val="left"/>
              <w:rPr>
                <w:rFonts w:ascii="TH Niramit AS" w:hAnsi="TH Niramit AS" w:cs="TH Niramit AS"/>
                <w:sz w:val="28"/>
                <w:szCs w:val="28"/>
              </w:rPr>
            </w:pPr>
            <w:r w:rsidRPr="00C13789">
              <w:rPr>
                <w:rFonts w:ascii="TH Niramit AS" w:hAnsi="TH Niramit AS" w:cs="TH Niramit AS"/>
                <w:sz w:val="28"/>
                <w:szCs w:val="28"/>
                <w:cs/>
              </w:rPr>
              <w:t>1. งบดำเนินงานโครงการ</w:t>
            </w:r>
          </w:p>
        </w:tc>
        <w:tc>
          <w:tcPr>
            <w:tcW w:w="1351" w:type="dxa"/>
          </w:tcPr>
          <w:p w14:paraId="194C849D" w14:textId="120A9F62" w:rsidR="001E23A3" w:rsidRPr="00C13789" w:rsidRDefault="001E23A3" w:rsidP="001E23A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351" w:type="dxa"/>
          </w:tcPr>
          <w:p w14:paraId="27883CE6" w14:textId="3CFB5C24" w:rsidR="001E23A3" w:rsidRPr="00C13789" w:rsidRDefault="001E23A3" w:rsidP="001E23A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351" w:type="dxa"/>
          </w:tcPr>
          <w:p w14:paraId="3095106F" w14:textId="2E0CD2AF" w:rsidR="001E23A3" w:rsidRPr="00C13789" w:rsidRDefault="001E23A3" w:rsidP="001E23A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351" w:type="dxa"/>
          </w:tcPr>
          <w:p w14:paraId="61A433BC" w14:textId="09B6349B" w:rsidR="001E23A3" w:rsidRPr="00C13789" w:rsidRDefault="001E23A3" w:rsidP="001E23A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376" w:type="dxa"/>
          </w:tcPr>
          <w:p w14:paraId="7361A316" w14:textId="725032B5" w:rsidR="001E23A3" w:rsidRPr="00C13789" w:rsidRDefault="001E23A3" w:rsidP="001E23A3">
            <w:pPr>
              <w:jc w:val="right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</w:p>
        </w:tc>
      </w:tr>
      <w:tr w:rsidR="00157794" w:rsidRPr="00C13789" w14:paraId="790CD25A" w14:textId="77777777" w:rsidTr="001A0E35">
        <w:tc>
          <w:tcPr>
            <w:tcW w:w="3256" w:type="dxa"/>
          </w:tcPr>
          <w:p w14:paraId="25536665" w14:textId="16D12AE0" w:rsidR="00157794" w:rsidRPr="00C13789" w:rsidRDefault="00157794" w:rsidP="00157794">
            <w:pPr>
              <w:jc w:val="left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C13789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2. </w:t>
            </w:r>
            <w:r w:rsidR="00E92C5D" w:rsidRPr="00C13789">
              <w:rPr>
                <w:rFonts w:ascii="TH Niramit AS" w:hAnsi="TH Niramit AS" w:cs="TH Niramit AS"/>
                <w:sz w:val="28"/>
                <w:szCs w:val="28"/>
                <w:cs/>
              </w:rPr>
              <w:t>ค่าธรรมเนียมมหาวิทยาลัย/ค่าบริการวิชาการ</w:t>
            </w:r>
            <w:r w:rsidR="00C73FA9" w:rsidRPr="00C13789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ร้อยละ 12 </w:t>
            </w:r>
            <w:r w:rsidR="00E177CC" w:rsidRPr="00C13789">
              <w:rPr>
                <w:rFonts w:ascii="TH Niramit AS" w:hAnsi="TH Niramit AS" w:cs="TH Niramit AS"/>
                <w:sz w:val="28"/>
                <w:szCs w:val="28"/>
                <w:cs/>
              </w:rPr>
              <w:t>หรือตามที่แหล่งทุนกำหนด</w:t>
            </w:r>
            <w:r w:rsidR="00E177CC" w:rsidRPr="00C13789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</w:p>
        </w:tc>
        <w:tc>
          <w:tcPr>
            <w:tcW w:w="1351" w:type="dxa"/>
          </w:tcPr>
          <w:p w14:paraId="0B8C0092" w14:textId="2FF6850C" w:rsidR="00157794" w:rsidRPr="00C13789" w:rsidRDefault="00157794" w:rsidP="001E23A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351" w:type="dxa"/>
          </w:tcPr>
          <w:p w14:paraId="14FE8648" w14:textId="03ECD6BB" w:rsidR="00157794" w:rsidRPr="00C13789" w:rsidRDefault="00157794" w:rsidP="001E23A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351" w:type="dxa"/>
          </w:tcPr>
          <w:p w14:paraId="03723633" w14:textId="6DB2EAF6" w:rsidR="00157794" w:rsidRPr="00C13789" w:rsidRDefault="00157794" w:rsidP="001E23A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351" w:type="dxa"/>
          </w:tcPr>
          <w:p w14:paraId="4F96054A" w14:textId="265D8B3A" w:rsidR="00157794" w:rsidRPr="00C13789" w:rsidRDefault="00157794" w:rsidP="001E23A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376" w:type="dxa"/>
          </w:tcPr>
          <w:p w14:paraId="4955BBA7" w14:textId="3C911EF6" w:rsidR="00157794" w:rsidRPr="00C13789" w:rsidRDefault="00157794" w:rsidP="001E23A3">
            <w:pPr>
              <w:jc w:val="right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</w:p>
        </w:tc>
      </w:tr>
      <w:tr w:rsidR="00157794" w:rsidRPr="00C13789" w14:paraId="79FDB362" w14:textId="77777777" w:rsidTr="001A0E35">
        <w:tc>
          <w:tcPr>
            <w:tcW w:w="3256" w:type="dxa"/>
          </w:tcPr>
          <w:p w14:paraId="7BEEBAFB" w14:textId="6355EC1E" w:rsidR="00157794" w:rsidRPr="00C13789" w:rsidRDefault="00157794" w:rsidP="00157794">
            <w:pPr>
              <w:jc w:val="left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C13789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3. </w:t>
            </w:r>
            <w:r w:rsidR="00E92C5D" w:rsidRPr="00C13789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ภาษีมูลค่าเพิ่ม </w:t>
            </w:r>
            <w:r w:rsidR="00C102A3">
              <w:rPr>
                <w:rFonts w:ascii="TH Niramit AS" w:hAnsi="TH Niramit AS" w:cs="TH Niramit AS" w:hint="cs"/>
                <w:sz w:val="28"/>
                <w:szCs w:val="28"/>
                <w:cs/>
              </w:rPr>
              <w:t>(ถ้ามี)</w:t>
            </w:r>
          </w:p>
        </w:tc>
        <w:tc>
          <w:tcPr>
            <w:tcW w:w="1351" w:type="dxa"/>
          </w:tcPr>
          <w:p w14:paraId="10882BCB" w14:textId="0F50EDEE" w:rsidR="00157794" w:rsidRPr="00C13789" w:rsidRDefault="00157794" w:rsidP="001E23A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351" w:type="dxa"/>
          </w:tcPr>
          <w:p w14:paraId="5304C0EB" w14:textId="229027BB" w:rsidR="00157794" w:rsidRPr="00C13789" w:rsidRDefault="00157794" w:rsidP="001E23A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351" w:type="dxa"/>
          </w:tcPr>
          <w:p w14:paraId="7869DDB8" w14:textId="03139D8F" w:rsidR="00157794" w:rsidRPr="00C13789" w:rsidRDefault="00157794" w:rsidP="001E23A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351" w:type="dxa"/>
          </w:tcPr>
          <w:p w14:paraId="106BE0B2" w14:textId="7EE71B6A" w:rsidR="00157794" w:rsidRPr="00C13789" w:rsidRDefault="00157794" w:rsidP="001E23A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376" w:type="dxa"/>
          </w:tcPr>
          <w:p w14:paraId="1597C217" w14:textId="1F5AF148" w:rsidR="00157794" w:rsidRPr="00C13789" w:rsidRDefault="00157794" w:rsidP="001E23A3">
            <w:pPr>
              <w:jc w:val="right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</w:p>
        </w:tc>
      </w:tr>
      <w:tr w:rsidR="00580876" w:rsidRPr="00C13789" w14:paraId="38CD4704" w14:textId="77777777" w:rsidTr="001A0E35">
        <w:tc>
          <w:tcPr>
            <w:tcW w:w="3256" w:type="dxa"/>
          </w:tcPr>
          <w:p w14:paraId="200EA19C" w14:textId="4A5FF215" w:rsidR="00580876" w:rsidRPr="00C13789" w:rsidRDefault="00580876" w:rsidP="00157794">
            <w:pPr>
              <w:jc w:val="left"/>
              <w:rPr>
                <w:rFonts w:ascii="TH Niramit AS" w:hAnsi="TH Niramit AS" w:cs="TH Niramit AS" w:hint="cs"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sz w:val="28"/>
                <w:szCs w:val="28"/>
              </w:rPr>
              <w:t>4.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ค่าธรรมเนียมธนาคาร</w:t>
            </w:r>
            <w:r w:rsidR="00DA0291"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(ถ้ามี)</w:t>
            </w:r>
          </w:p>
        </w:tc>
        <w:tc>
          <w:tcPr>
            <w:tcW w:w="1351" w:type="dxa"/>
          </w:tcPr>
          <w:p w14:paraId="6C5A9E55" w14:textId="77777777" w:rsidR="00580876" w:rsidRPr="00C13789" w:rsidRDefault="00580876" w:rsidP="001E23A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351" w:type="dxa"/>
          </w:tcPr>
          <w:p w14:paraId="6B7919B6" w14:textId="77777777" w:rsidR="00580876" w:rsidRPr="00C13789" w:rsidRDefault="00580876" w:rsidP="001E23A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351" w:type="dxa"/>
          </w:tcPr>
          <w:p w14:paraId="1FDC5E9E" w14:textId="77777777" w:rsidR="00580876" w:rsidRPr="00C13789" w:rsidRDefault="00580876" w:rsidP="001E23A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351" w:type="dxa"/>
          </w:tcPr>
          <w:p w14:paraId="6426A4D8" w14:textId="77777777" w:rsidR="00580876" w:rsidRPr="00C13789" w:rsidRDefault="00580876" w:rsidP="001E23A3">
            <w:pPr>
              <w:jc w:val="right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1376" w:type="dxa"/>
          </w:tcPr>
          <w:p w14:paraId="398EDD51" w14:textId="77777777" w:rsidR="00580876" w:rsidRPr="00C13789" w:rsidRDefault="00580876" w:rsidP="001E23A3">
            <w:pPr>
              <w:jc w:val="right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</w:p>
        </w:tc>
      </w:tr>
      <w:tr w:rsidR="00E177CC" w:rsidRPr="00C13789" w14:paraId="75CE1459" w14:textId="77777777" w:rsidTr="001A0E35">
        <w:tc>
          <w:tcPr>
            <w:tcW w:w="3256" w:type="dxa"/>
          </w:tcPr>
          <w:p w14:paraId="15EC2E5B" w14:textId="77777777" w:rsidR="00E177CC" w:rsidRPr="00C13789" w:rsidRDefault="00E177CC" w:rsidP="00E177CC">
            <w:pPr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C13789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351" w:type="dxa"/>
          </w:tcPr>
          <w:p w14:paraId="20BB1288" w14:textId="38F7FD9D" w:rsidR="00E177CC" w:rsidRPr="00C13789" w:rsidRDefault="00E177CC" w:rsidP="001E23A3">
            <w:pPr>
              <w:jc w:val="right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</w:p>
        </w:tc>
        <w:tc>
          <w:tcPr>
            <w:tcW w:w="1351" w:type="dxa"/>
          </w:tcPr>
          <w:p w14:paraId="43C2AB18" w14:textId="05340D89" w:rsidR="00E177CC" w:rsidRPr="00C13789" w:rsidRDefault="00E177CC" w:rsidP="001E23A3">
            <w:pPr>
              <w:jc w:val="right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</w:p>
        </w:tc>
        <w:tc>
          <w:tcPr>
            <w:tcW w:w="1351" w:type="dxa"/>
          </w:tcPr>
          <w:p w14:paraId="1E2AA0B2" w14:textId="650B7FD5" w:rsidR="00E177CC" w:rsidRPr="00C13789" w:rsidRDefault="00E177CC" w:rsidP="001E23A3">
            <w:pPr>
              <w:jc w:val="right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</w:p>
        </w:tc>
        <w:tc>
          <w:tcPr>
            <w:tcW w:w="1351" w:type="dxa"/>
          </w:tcPr>
          <w:p w14:paraId="6463927F" w14:textId="44B168BA" w:rsidR="00E177CC" w:rsidRPr="00C13789" w:rsidRDefault="00E177CC" w:rsidP="001E23A3">
            <w:pPr>
              <w:jc w:val="right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</w:tcPr>
          <w:p w14:paraId="5AF7F710" w14:textId="2EC48865" w:rsidR="00E177CC" w:rsidRPr="00C13789" w:rsidRDefault="00E177CC" w:rsidP="001E23A3">
            <w:pPr>
              <w:jc w:val="right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</w:p>
        </w:tc>
      </w:tr>
    </w:tbl>
    <w:p w14:paraId="7DEF9DFA" w14:textId="77777777" w:rsidR="003C7054" w:rsidRPr="00C13789" w:rsidRDefault="003C7054" w:rsidP="00E177CC">
      <w:pPr>
        <w:jc w:val="both"/>
        <w:rPr>
          <w:rFonts w:ascii="TH Niramit AS" w:hAnsi="TH Niramit AS" w:cs="TH Niramit AS"/>
          <w:sz w:val="28"/>
          <w:szCs w:val="28"/>
        </w:rPr>
      </w:pPr>
    </w:p>
    <w:sectPr w:rsidR="003C7054" w:rsidRPr="00C13789" w:rsidSect="00FF0746">
      <w:pgSz w:w="11906" w:h="16838" w:code="9"/>
      <w:pgMar w:top="1134" w:right="709" w:bottom="1134" w:left="851" w:header="720" w:footer="720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C0D6F"/>
    <w:multiLevelType w:val="hybridMultilevel"/>
    <w:tmpl w:val="E2A42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08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54"/>
    <w:rsid w:val="00097ADD"/>
    <w:rsid w:val="000E1182"/>
    <w:rsid w:val="00157794"/>
    <w:rsid w:val="001A0E35"/>
    <w:rsid w:val="001E23A3"/>
    <w:rsid w:val="003C7054"/>
    <w:rsid w:val="00462FD2"/>
    <w:rsid w:val="00580876"/>
    <w:rsid w:val="00582438"/>
    <w:rsid w:val="005B0B03"/>
    <w:rsid w:val="005F58E6"/>
    <w:rsid w:val="00611670"/>
    <w:rsid w:val="007A4F37"/>
    <w:rsid w:val="007C53B7"/>
    <w:rsid w:val="00B35F28"/>
    <w:rsid w:val="00BD40D4"/>
    <w:rsid w:val="00BF2284"/>
    <w:rsid w:val="00C102A3"/>
    <w:rsid w:val="00C13789"/>
    <w:rsid w:val="00C220C9"/>
    <w:rsid w:val="00C73FA9"/>
    <w:rsid w:val="00CB2601"/>
    <w:rsid w:val="00D73E06"/>
    <w:rsid w:val="00DA0291"/>
    <w:rsid w:val="00E177CC"/>
    <w:rsid w:val="00E92C5D"/>
    <w:rsid w:val="00EA7B57"/>
    <w:rsid w:val="00EB2128"/>
    <w:rsid w:val="00EE142A"/>
    <w:rsid w:val="00EE61F7"/>
    <w:rsid w:val="00F27842"/>
    <w:rsid w:val="00F959AC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EE5B"/>
  <w15:docId w15:val="{EF3ED097-110F-2C4C-B8B5-28AB6219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3FA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Thipsuda</dc:creator>
  <cp:lastModifiedBy>Kadsanee Chitrat</cp:lastModifiedBy>
  <cp:revision>5</cp:revision>
  <cp:lastPrinted>2024-03-04T07:45:00Z</cp:lastPrinted>
  <dcterms:created xsi:type="dcterms:W3CDTF">2024-03-04T08:49:00Z</dcterms:created>
  <dcterms:modified xsi:type="dcterms:W3CDTF">2024-03-07T07:59:00Z</dcterms:modified>
</cp:coreProperties>
</file>