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BC40D" w14:textId="77777777" w:rsidR="002804AE" w:rsidRPr="007E6DD5" w:rsidRDefault="00865F69">
      <w:pPr>
        <w:spacing w:before="120" w:after="0" w:line="240" w:lineRule="auto"/>
        <w:jc w:val="center"/>
        <w:rPr>
          <w:rFonts w:ascii="TH SarabunPSK" w:eastAsia="Sarabun" w:hAnsi="TH SarabunPSK" w:cs="TH SarabunPSK"/>
          <w:sz w:val="40"/>
          <w:szCs w:val="40"/>
        </w:rPr>
      </w:pPr>
      <w:bookmarkStart w:id="0" w:name="_heading=h.gjdgxs" w:colFirst="0" w:colLast="0"/>
      <w:bookmarkEnd w:id="0"/>
      <w:r w:rsidRPr="007E6DD5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แบบฟอร์มข้อเสนอโครงการวิจัย ฉบับสมบูรณ์ </w:t>
      </w:r>
      <w:r w:rsidRPr="007E6DD5">
        <w:rPr>
          <w:rFonts w:ascii="TH SarabunPSK" w:eastAsia="Sarabun" w:hAnsi="TH SarabunPSK" w:cs="TH SarabunPSK"/>
          <w:b/>
          <w:sz w:val="40"/>
          <w:szCs w:val="40"/>
        </w:rPr>
        <w:t xml:space="preserve">(Full Proposal) </w:t>
      </w:r>
    </w:p>
    <w:p w14:paraId="32CCEBCF" w14:textId="77777777" w:rsidR="002804AE" w:rsidRPr="007E6DD5" w:rsidRDefault="00865F6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7E6DD5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งบประมาณเพื่อสนับสนุนงานมูลฐาน </w:t>
      </w:r>
      <w:r w:rsidRPr="007E6DD5">
        <w:rPr>
          <w:rFonts w:ascii="TH SarabunPSK" w:eastAsia="Sarabun" w:hAnsi="TH SarabunPSK" w:cs="TH SarabunPSK"/>
          <w:b/>
          <w:sz w:val="36"/>
          <w:szCs w:val="36"/>
        </w:rPr>
        <w:t xml:space="preserve">(Fundamental Fund; FF) </w:t>
      </w:r>
    </w:p>
    <w:p w14:paraId="7A7F29CE" w14:textId="77777777" w:rsidR="002804AE" w:rsidRPr="007E6DD5" w:rsidRDefault="00865F6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7E6DD5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 w:rsidRPr="007E6DD5">
        <w:rPr>
          <w:rFonts w:ascii="TH SarabunPSK" w:eastAsia="Sarabun" w:hAnsi="TH SarabunPSK" w:cs="TH SarabunPSK"/>
          <w:b/>
          <w:sz w:val="36"/>
          <w:szCs w:val="36"/>
        </w:rPr>
        <w:t>......................................................................</w:t>
      </w:r>
    </w:p>
    <w:p w14:paraId="7B73BA38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3"/>
          <w:szCs w:val="13"/>
          <w:highlight w:val="yellow"/>
        </w:rPr>
      </w:pPr>
    </w:p>
    <w:p w14:paraId="21BBF640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1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42E2AB20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โครงการวิจัยนี้อยู่ภายใต้แผนงาน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.............................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(dropdown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ให้คลิกชื่อแผนงานตามที่ผู้ประสานสร้างไว้</w:t>
      </w:r>
      <w:r w:rsidRPr="007E6DD5">
        <w:rPr>
          <w:rFonts w:ascii="TH SarabunPSK" w:eastAsia="Sarabun" w:hAnsi="TH SarabunPSK" w:cs="TH SarabunPSK"/>
          <w:sz w:val="24"/>
          <w:szCs w:val="24"/>
        </w:rPr>
        <w:t>)</w:t>
      </w:r>
    </w:p>
    <w:p w14:paraId="0CCBB51B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2.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 </w:t>
      </w:r>
    </w:p>
    <w:p w14:paraId="7DEF9569" w14:textId="77777777" w:rsidR="002804AE" w:rsidRPr="007E6DD5" w:rsidRDefault="00865F6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  <w:t>……………………………………………………………………..…………………………………………………..…</w:t>
      </w:r>
    </w:p>
    <w:p w14:paraId="6B43DDB8" w14:textId="77777777" w:rsidR="002804AE" w:rsidRPr="007E6DD5" w:rsidRDefault="00865F69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      .……………………………………...………………………………………………………..……………………….…</w:t>
      </w:r>
    </w:p>
    <w:p w14:paraId="259DD05C" w14:textId="77777777" w:rsidR="002804AE" w:rsidRPr="007E6DD5" w:rsidRDefault="002804AE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14:paraId="324F1E48" w14:textId="77777777" w:rsidR="002804AE" w:rsidRPr="007E6DD5" w:rsidRDefault="00865F69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ชื่อโครงการวิจัยย่อยภายใต้โครงการวิจัย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หากมี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Style w:val="af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3823"/>
        <w:gridCol w:w="2363"/>
        <w:gridCol w:w="2364"/>
      </w:tblGrid>
      <w:tr w:rsidR="002804AE" w:rsidRPr="007E6DD5" w14:paraId="4504704E" w14:textId="77777777">
        <w:tc>
          <w:tcPr>
            <w:tcW w:w="915" w:type="dxa"/>
            <w:shd w:val="clear" w:color="auto" w:fill="D9D9D9"/>
          </w:tcPr>
          <w:p w14:paraId="2049873A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/>
          </w:tcPr>
          <w:p w14:paraId="3FD57218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/>
          </w:tcPr>
          <w:p w14:paraId="7A86DB22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364" w:type="dxa"/>
            <w:shd w:val="clear" w:color="auto" w:fill="D9D9D9"/>
          </w:tcPr>
          <w:p w14:paraId="22918E15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2804AE" w:rsidRPr="007E6DD5" w14:paraId="69CCD380" w14:textId="77777777">
        <w:tc>
          <w:tcPr>
            <w:tcW w:w="915" w:type="dxa"/>
          </w:tcPr>
          <w:p w14:paraId="56552E69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1CE25653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3216825F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249456A6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192BEDF5" w14:textId="77777777">
        <w:tc>
          <w:tcPr>
            <w:tcW w:w="915" w:type="dxa"/>
          </w:tcPr>
          <w:p w14:paraId="71DAD45A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73116E63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7EC4C92B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5E66648A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5549217" w14:textId="77777777" w:rsidR="002804AE" w:rsidRPr="007E6DD5" w:rsidRDefault="002804AE">
      <w:pPr>
        <w:tabs>
          <w:tab w:val="left" w:pos="0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14:paraId="58755E23" w14:textId="77777777"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ลักษณะโครงการวิจัย</w:t>
      </w:r>
      <w:r w:rsidRPr="007E6DD5">
        <w:rPr>
          <w:rFonts w:ascii="TH SarabunPSK" w:eastAsia="Sarabun" w:hAnsi="TH SarabunPSK" w:cs="TH SarabunPSK"/>
          <w:i/>
          <w:sz w:val="32"/>
          <w:szCs w:val="32"/>
        </w:rPr>
        <w:t xml:space="preserve">   </w:t>
      </w:r>
    </w:p>
    <w:p w14:paraId="29A94021" w14:textId="77777777"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bookmarkStart w:id="1" w:name="_heading=h.30j0zll" w:colFirst="0" w:colLast="0"/>
      <w:bookmarkEnd w:id="1"/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7E6DD5">
        <w:rPr>
          <w:rFonts w:ascii="TH SarabunPSK" w:eastAsia="Sarabun" w:hAnsi="TH SarabunPSK" w:cs="TH SarabunPSK"/>
          <w:sz w:val="32"/>
          <w:szCs w:val="32"/>
        </w:rPr>
        <w:t> 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5D0DFC8A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7C9E3011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5BA6F8A1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2F9D2D74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3BE5835F" w14:textId="77777777"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โครงการต่อเนื่อง จากปีงบประมาณที่ผ่านมา 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6EEDB13F" w14:textId="77777777"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</w:p>
    <w:p w14:paraId="2FB5A0A5" w14:textId="77777777"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65E09D00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74F3F8A4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4E969E25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033DC0F2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731FACAC" w14:textId="77777777"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FF0000"/>
          <w:sz w:val="32"/>
          <w:szCs w:val="32"/>
        </w:rPr>
        <w:t>*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 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21303B80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52674F07" w14:textId="77777777"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604F9BDA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691AF201" w14:textId="77777777" w:rsidR="002804AE" w:rsidRPr="007E6DD5" w:rsidRDefault="00865F69">
      <w:pPr>
        <w:shd w:val="clear" w:color="auto" w:fill="FFFFFF"/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49C2FB36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582C2134" w14:textId="77777777" w:rsidR="002804AE" w:rsidRDefault="00865F69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color w:val="44546A"/>
          <w:sz w:val="24"/>
          <w:szCs w:val="24"/>
        </w:rPr>
        <w:t>: *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 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หมายถึง ข้อผูกพันสัญญาที่ดำเนินการตามมติ ครม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หรือดำเนินงานร่วมกับหน่วยงานต่างประเทศ</w:t>
      </w:r>
    </w:p>
    <w:p w14:paraId="538B5142" w14:textId="77777777" w:rsidR="00F66175" w:rsidRDefault="00F66175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</w:p>
    <w:p w14:paraId="38557B70" w14:textId="77777777" w:rsidR="00F66175" w:rsidRDefault="00F66175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</w:p>
    <w:p w14:paraId="76AF7BC8" w14:textId="77777777" w:rsidR="00F66175" w:rsidRDefault="00F66175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</w:p>
    <w:p w14:paraId="5B814811" w14:textId="77777777" w:rsidR="00F66175" w:rsidRDefault="00F66175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</w:p>
    <w:p w14:paraId="3D13CE60" w14:textId="77777777" w:rsidR="00F66175" w:rsidRDefault="00F66175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</w:p>
    <w:p w14:paraId="41368F14" w14:textId="77777777" w:rsidR="00F66175" w:rsidRDefault="00F66175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</w:p>
    <w:p w14:paraId="784C4423" w14:textId="77777777" w:rsidR="00F66175" w:rsidRPr="007E6DD5" w:rsidRDefault="00F66175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</w:p>
    <w:p w14:paraId="3002B8E2" w14:textId="77777777"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ผลการดำเนินที่ผ่านมา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กรณีที่เป็นโครงการต่อเนื่อง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tbl>
      <w:tblPr>
        <w:tblStyle w:val="afa"/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04AE" w:rsidRPr="007E6DD5" w14:paraId="204853B8" w14:textId="77777777">
        <w:trPr>
          <w:jc w:val="center"/>
        </w:trPr>
        <w:tc>
          <w:tcPr>
            <w:tcW w:w="1385" w:type="dxa"/>
            <w:shd w:val="clear" w:color="auto" w:fill="D9D9D9"/>
            <w:vAlign w:val="center"/>
          </w:tcPr>
          <w:p w14:paraId="737B8CA4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/>
            <w:vAlign w:val="center"/>
          </w:tcPr>
          <w:p w14:paraId="65CF67E9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ผลการดำเนินงานเทียบกับแผนที่ตั้งไว้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(%)</w:t>
            </w:r>
          </w:p>
        </w:tc>
        <w:tc>
          <w:tcPr>
            <w:tcW w:w="1919" w:type="dxa"/>
            <w:shd w:val="clear" w:color="auto" w:fill="D9D9D9"/>
            <w:vAlign w:val="center"/>
          </w:tcPr>
          <w:p w14:paraId="60D24B0E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งบประมาณที่ได้รับจัดสรร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14:paraId="7E964A20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6" w:type="dxa"/>
            <w:shd w:val="clear" w:color="auto" w:fill="D9D9D9"/>
            <w:vAlign w:val="center"/>
          </w:tcPr>
          <w:p w14:paraId="66A698FF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สัดส่วนงบประมาณที่ใช้จริง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(%)</w:t>
            </w:r>
          </w:p>
        </w:tc>
      </w:tr>
      <w:tr w:rsidR="002804AE" w:rsidRPr="007E6DD5" w14:paraId="0B4FD355" w14:textId="77777777">
        <w:trPr>
          <w:jc w:val="center"/>
        </w:trPr>
        <w:tc>
          <w:tcPr>
            <w:tcW w:w="1385" w:type="dxa"/>
          </w:tcPr>
          <w:p w14:paraId="11C06E99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1E5F9244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537AF466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2EFEC1A6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E57D9EA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61FCC956" w14:textId="77777777">
        <w:trPr>
          <w:jc w:val="center"/>
        </w:trPr>
        <w:tc>
          <w:tcPr>
            <w:tcW w:w="1385" w:type="dxa"/>
          </w:tcPr>
          <w:p w14:paraId="106B17F5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782CEB1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70406172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0E74A12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41197E3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9C4DB68" w14:textId="77777777" w:rsidR="002804AE" w:rsidRPr="007E6DD5" w:rsidRDefault="00865F69">
      <w:pPr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สรุปผลการดำเนินงานที่ผ่านมา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โดยอธิบายกิจกรรมที่ได้ดำเนินการแล้ว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 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และผลผลิตที่เกิดขึ้นอย่างเป็นรูปธรรม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 </w:t>
      </w:r>
    </w:p>
    <w:p w14:paraId="50220597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.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...............</w:t>
      </w:r>
    </w:p>
    <w:p w14:paraId="443D3F68" w14:textId="77777777" w:rsidR="002804AE" w:rsidRPr="007E6DD5" w:rsidRDefault="002804AE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7CB6528B" w14:textId="77777777"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5.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โครงการยื่นเสนอขอรับทุนจากหน่วยงานอื่นหรือไม่</w:t>
      </w:r>
    </w:p>
    <w:p w14:paraId="79898F8F" w14:textId="77777777" w:rsidR="002804AE" w:rsidRPr="007E6DD5" w:rsidRDefault="00865F69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ไม่ยื่นเสนอ  </w:t>
      </w: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ยื่นเสนอ ระบุหน่วยงาน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</w:t>
      </w:r>
    </w:p>
    <w:p w14:paraId="2D5564E6" w14:textId="77777777"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400CA073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คำสำคัญ </w:t>
      </w:r>
      <w:r w:rsidRPr="007E6DD5">
        <w:rPr>
          <w:rFonts w:ascii="TH SarabunPSK" w:eastAsia="Sarabun" w:hAnsi="TH SarabunPSK" w:cs="TH SarabunPSK"/>
          <w:sz w:val="32"/>
          <w:szCs w:val="32"/>
        </w:rPr>
        <w:t>(Keywords)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กำหนดไม่เกิน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3F742DE6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………………………...………………………………………………………..……………………………………………….</w:t>
      </w:r>
    </w:p>
    <w:p w14:paraId="6711AD64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………………………...………………………………………………………..………………………………………….</w:t>
      </w:r>
    </w:p>
    <w:p w14:paraId="2C35B131" w14:textId="77777777"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14:paraId="22DB72CE" w14:textId="77777777"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สาขาการวิจัย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เลือกจากฐานข้อมูลในระบบ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57CFFFAF" w14:textId="77777777" w:rsidR="002804AE" w:rsidRPr="007E6DD5" w:rsidRDefault="00000000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hyperlink w:anchor="bookmark=id.17dp8vu"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  <w:cs/>
          </w:rPr>
          <w:t xml:space="preserve">สาขาการวิจัยหลัก </w:t>
        </w:r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</w:rPr>
          <w:t>OECD</w:t>
        </w:r>
      </w:hyperlink>
      <w:r w:rsidR="00865F69"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865F69"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="00865F69"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="00865F69"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="00865F69"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="00865F69"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</w:t>
      </w:r>
    </w:p>
    <w:p w14:paraId="6190B4EA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eading=h.1fob9te" w:colFirst="0" w:colLast="0"/>
      <w:bookmarkEnd w:id="2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สาขาการวิจัยย่อย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OECD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</w:t>
      </w:r>
    </w:p>
    <w:p w14:paraId="077954C5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13"/>
          <w:szCs w:val="13"/>
        </w:rPr>
      </w:pPr>
    </w:p>
    <w:tbl>
      <w:tblPr>
        <w:tblStyle w:val="afb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2804AE" w:rsidRPr="007E6DD5" w14:paraId="5BEB579D" w14:textId="77777777">
        <w:trPr>
          <w:trHeight w:val="197"/>
        </w:trPr>
        <w:tc>
          <w:tcPr>
            <w:tcW w:w="9214" w:type="dxa"/>
          </w:tcPr>
          <w:p w14:paraId="54B5C24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สาขาการวิจัย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OECD</w:t>
            </w:r>
          </w:p>
        </w:tc>
      </w:tr>
      <w:tr w:rsidR="002804AE" w:rsidRPr="007E6DD5" w14:paraId="2CB99A24" w14:textId="77777777">
        <w:trPr>
          <w:trHeight w:val="422"/>
        </w:trPr>
        <w:tc>
          <w:tcPr>
            <w:tcW w:w="9214" w:type="dxa"/>
          </w:tcPr>
          <w:p w14:paraId="6E8D0DDB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สาขาวิจัยที่จำแนกตาม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Organisation for Economic Co-Operation and Development (OECD)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ประกอบด้วย</w:t>
            </w:r>
          </w:p>
          <w:p w14:paraId="34597302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1)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สาขาหลักวิทยาศาสตร์ธรรมชาติ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ประกอบด้วยสาขาย่อยคณิตศาสตร์ คอมพิวเตอร์และสารสนเทศศาสตร์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เฉพาะซอฟแวร์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วิทยาศาสตร์ฟิสิกส์ วิทยาศาสตร์เคมี วิทยาศาสตร์กายภาพ วิทยาศาสตร์สิ่งแวดล้อม วิทยาศาสตร์ ธรรมชาติอื่น ๆ </w:t>
            </w:r>
          </w:p>
          <w:p w14:paraId="669DF5A8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2)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สาขาหลักวิศวกรรมศาสตร์และเทคโนโลยี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ประกอบด้วยสาขาวิชาย่อย วิศวกรรมโยธา วิศวกรรมไฟฟ้า อิเล็กทรอนิกส์และสารสนเทศ วิศวกรรม เครื่องกล วิศวกรรมเคมี วิศวกรรมโลหการและวัสดุ วิศวกรรมการแพทย์ วิศวกรรมสิ่งแวดล้อม เทคโนโลยีชีวภาพสิ่งแวดล้อม เทคโนโลยีชีวภาพ อุตสาหกรรม นาโนเทคโนโลยี วิศวกรรมศาสตร์และเทคโนโลยีอื่น ๆ </w:t>
            </w:r>
          </w:p>
          <w:p w14:paraId="54E61761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3)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สาขาหลักการแพทย์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ประกอบด้วยสาขาวิชาย่อยการแพทย์พื้นฐาน 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14:paraId="1A1BCCEA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4)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สาขาหลักเกษตรศาสตร์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ประกอบด้วยสาขาย่อยเกษตรกรรม ป่าไม้ ประมง สัตวศาสตร์ สัตวแพทย์ศาสตร์ เทคโนโลยีชีวภาพ ทางด้านการเกษตร วิทยาศาสตร์ทางด้านการเกษตรอื่น ๆ</w:t>
            </w:r>
          </w:p>
          <w:p w14:paraId="3790FD55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5)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สาขาหลักสังคมศาสตร์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ประกอบด้วยสาขาย่อยจิตวิทยา เศรษฐศาสตร์ ศึกษาศาสตร์ สังคมศาสตร์ นิติศาสตร์ รัฐศาสตร์ ภูมิศาสตร์ทางสังคมและ เศรษฐกิจ นิเทศศาสตร์และสื่อสารมวลชน สังคมศาสตร์อื่น ๆ </w:t>
            </w:r>
          </w:p>
          <w:p w14:paraId="505374ED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6)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สาขาหลักมนุษยศาสตร์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ประกอบด้วยสาขาย่อยประวัติศาสตร์และโบราณคดี ภาษาและวรรณคดี ปรัชญา จริยธรรม และศาสนา ศิลปะ มนุษยศาสตร์อื่น ๆ </w:t>
            </w:r>
          </w:p>
        </w:tc>
      </w:tr>
    </w:tbl>
    <w:p w14:paraId="675B1C16" w14:textId="77777777"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14:paraId="59FEAFD2" w14:textId="77777777" w:rsidR="002804AE" w:rsidRPr="007E6DD5" w:rsidRDefault="00865F69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ISCED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>(International Standard Classification Of Education)</w:t>
      </w:r>
    </w:p>
    <w:p w14:paraId="1AABEAFA" w14:textId="77777777" w:rsidR="002804AE" w:rsidRPr="007E6DD5" w:rsidRDefault="00865F6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ISCED Broad field 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14:paraId="50622A92" w14:textId="77777777" w:rsidR="002804AE" w:rsidRPr="007E6DD5" w:rsidRDefault="00865F6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ISCED Narrow field 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14:paraId="61081441" w14:textId="77777777" w:rsidR="002804AE" w:rsidRPr="007E6DD5" w:rsidRDefault="00865F6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ISCED Detailed field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14:paraId="39B55D5E" w14:textId="7DCBB157" w:rsidR="00F66175" w:rsidRDefault="00F66175">
      <w:pPr>
        <w:spacing w:after="0" w:line="240" w:lineRule="auto"/>
        <w:rPr>
          <w:rFonts w:ascii="TH SarabunPSK" w:eastAsia="Sarabun" w:hAnsi="TH SarabunPSK" w:cs="TH SarabunPSK"/>
          <w:b/>
          <w:bCs/>
          <w:color w:val="44546A"/>
          <w:sz w:val="32"/>
          <w:szCs w:val="32"/>
        </w:rPr>
      </w:pPr>
    </w:p>
    <w:p w14:paraId="081063AD" w14:textId="77777777" w:rsidR="00F66175" w:rsidRDefault="00F66175">
      <w:pPr>
        <w:spacing w:after="0" w:line="240" w:lineRule="auto"/>
        <w:rPr>
          <w:rFonts w:ascii="TH SarabunPSK" w:eastAsia="Sarabun" w:hAnsi="TH SarabunPSK" w:cs="TH SarabunPSK"/>
          <w:b/>
          <w:bCs/>
          <w:color w:val="44546A"/>
          <w:sz w:val="32"/>
          <w:szCs w:val="32"/>
        </w:rPr>
      </w:pPr>
    </w:p>
    <w:p w14:paraId="7D1E509C" w14:textId="77777777" w:rsidR="00F66175" w:rsidRDefault="00F66175">
      <w:pPr>
        <w:spacing w:after="0" w:line="240" w:lineRule="auto"/>
        <w:rPr>
          <w:rFonts w:ascii="TH SarabunPSK" w:eastAsia="Sarabun" w:hAnsi="TH SarabunPSK" w:cs="TH SarabunPSK"/>
          <w:b/>
          <w:bCs/>
          <w:color w:val="44546A"/>
          <w:sz w:val="32"/>
          <w:szCs w:val="32"/>
        </w:rPr>
      </w:pPr>
    </w:p>
    <w:p w14:paraId="2834F925" w14:textId="77777777" w:rsidR="00F66175" w:rsidRDefault="00F66175">
      <w:pPr>
        <w:spacing w:after="0" w:line="240" w:lineRule="auto"/>
        <w:rPr>
          <w:rFonts w:ascii="TH SarabunPSK" w:eastAsia="Sarabun" w:hAnsi="TH SarabunPSK" w:cs="TH SarabunPSK"/>
          <w:b/>
          <w:bCs/>
          <w:color w:val="44546A"/>
          <w:sz w:val="32"/>
          <w:szCs w:val="32"/>
        </w:rPr>
      </w:pPr>
    </w:p>
    <w:p w14:paraId="0DFDED10" w14:textId="259E01BC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color w:val="44546A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lastRenderedPageBreak/>
        <w:t xml:space="preserve">รหัสสาขา </w:t>
      </w:r>
      <w:r w:rsidRPr="007E6DD5">
        <w:rPr>
          <w:rFonts w:ascii="TH SarabunPSK" w:eastAsia="Sarabun" w:hAnsi="TH SarabunPSK" w:cs="TH SarabunPSK"/>
          <w:b/>
          <w:color w:val="44546A"/>
          <w:sz w:val="32"/>
          <w:szCs w:val="32"/>
        </w:rPr>
        <w:t>ISCED</w:t>
      </w:r>
    </w:p>
    <w:tbl>
      <w:tblPr>
        <w:tblStyle w:val="afc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402"/>
        <w:gridCol w:w="3941"/>
      </w:tblGrid>
      <w:tr w:rsidR="002804AE" w:rsidRPr="007E6DD5" w14:paraId="4E05D830" w14:textId="77777777">
        <w:trPr>
          <w:trHeight w:val="270"/>
          <w:tblHeader/>
        </w:trPr>
        <w:tc>
          <w:tcPr>
            <w:tcW w:w="2122" w:type="dxa"/>
            <w:shd w:val="clear" w:color="auto" w:fill="DEEBF6"/>
          </w:tcPr>
          <w:p w14:paraId="617C446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Broad field</w:t>
            </w:r>
          </w:p>
        </w:tc>
        <w:tc>
          <w:tcPr>
            <w:tcW w:w="3402" w:type="dxa"/>
            <w:shd w:val="clear" w:color="auto" w:fill="DEEBF6"/>
          </w:tcPr>
          <w:p w14:paraId="7759B34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Narrow field</w:t>
            </w:r>
          </w:p>
        </w:tc>
        <w:tc>
          <w:tcPr>
            <w:tcW w:w="3941" w:type="dxa"/>
            <w:shd w:val="clear" w:color="auto" w:fill="DEEBF6"/>
          </w:tcPr>
          <w:p w14:paraId="473EC48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Detailed field</w:t>
            </w:r>
          </w:p>
        </w:tc>
      </w:tr>
      <w:tr w:rsidR="002804AE" w:rsidRPr="007E6DD5" w14:paraId="2717723D" w14:textId="77777777">
        <w:trPr>
          <w:trHeight w:val="270"/>
        </w:trPr>
        <w:tc>
          <w:tcPr>
            <w:tcW w:w="2122" w:type="dxa"/>
          </w:tcPr>
          <w:p w14:paraId="51439A4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14:paraId="298284C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000 Generic programmes and qualifications not further defined</w:t>
            </w:r>
          </w:p>
        </w:tc>
        <w:tc>
          <w:tcPr>
            <w:tcW w:w="3941" w:type="dxa"/>
          </w:tcPr>
          <w:p w14:paraId="0F2C070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0000 Generic programmes and qualifications not further defined</w:t>
            </w:r>
          </w:p>
        </w:tc>
      </w:tr>
      <w:tr w:rsidR="002804AE" w:rsidRPr="007E6DD5" w14:paraId="60493A9F" w14:textId="77777777">
        <w:trPr>
          <w:trHeight w:val="270"/>
        </w:trPr>
        <w:tc>
          <w:tcPr>
            <w:tcW w:w="2122" w:type="dxa"/>
          </w:tcPr>
          <w:p w14:paraId="498652F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14:paraId="4128DE0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001 Basic programmes and qualifications</w:t>
            </w:r>
          </w:p>
        </w:tc>
        <w:tc>
          <w:tcPr>
            <w:tcW w:w="3941" w:type="dxa"/>
          </w:tcPr>
          <w:p w14:paraId="57D9F99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0011 Basic programmes and qualifications</w:t>
            </w:r>
          </w:p>
        </w:tc>
      </w:tr>
      <w:tr w:rsidR="002804AE" w:rsidRPr="007E6DD5" w14:paraId="77DCC5E2" w14:textId="77777777">
        <w:trPr>
          <w:trHeight w:val="270"/>
        </w:trPr>
        <w:tc>
          <w:tcPr>
            <w:tcW w:w="2122" w:type="dxa"/>
          </w:tcPr>
          <w:p w14:paraId="745AD00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14:paraId="5AEACC4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 Literacy and numeracy</w:t>
            </w:r>
          </w:p>
        </w:tc>
        <w:tc>
          <w:tcPr>
            <w:tcW w:w="3941" w:type="dxa"/>
          </w:tcPr>
          <w:p w14:paraId="7CAC44E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0021 Literacy and numeracy</w:t>
            </w:r>
          </w:p>
        </w:tc>
      </w:tr>
      <w:tr w:rsidR="002804AE" w:rsidRPr="007E6DD5" w14:paraId="4A9AE5DE" w14:textId="77777777">
        <w:trPr>
          <w:trHeight w:val="270"/>
        </w:trPr>
        <w:tc>
          <w:tcPr>
            <w:tcW w:w="2122" w:type="dxa"/>
          </w:tcPr>
          <w:p w14:paraId="6BA0591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14:paraId="0187FB5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 Personal skills and development</w:t>
            </w:r>
          </w:p>
        </w:tc>
        <w:tc>
          <w:tcPr>
            <w:tcW w:w="3941" w:type="dxa"/>
          </w:tcPr>
          <w:p w14:paraId="58C2F76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0031 Personal skills and development</w:t>
            </w:r>
          </w:p>
        </w:tc>
      </w:tr>
      <w:tr w:rsidR="002804AE" w:rsidRPr="007E6DD5" w14:paraId="476961A6" w14:textId="77777777">
        <w:trPr>
          <w:trHeight w:val="270"/>
        </w:trPr>
        <w:tc>
          <w:tcPr>
            <w:tcW w:w="2122" w:type="dxa"/>
          </w:tcPr>
          <w:p w14:paraId="33714FB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14:paraId="1D0BDFB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009 Generic programmes and qualifications not elsewhere classified</w:t>
            </w:r>
          </w:p>
        </w:tc>
        <w:tc>
          <w:tcPr>
            <w:tcW w:w="3941" w:type="dxa"/>
          </w:tcPr>
          <w:p w14:paraId="6B917CB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0099 Generic programmes and qualifications not elsewhere classified</w:t>
            </w:r>
          </w:p>
        </w:tc>
      </w:tr>
      <w:tr w:rsidR="002804AE" w:rsidRPr="007E6DD5" w14:paraId="31BE9CA2" w14:textId="77777777">
        <w:trPr>
          <w:trHeight w:val="270"/>
        </w:trPr>
        <w:tc>
          <w:tcPr>
            <w:tcW w:w="2122" w:type="dxa"/>
          </w:tcPr>
          <w:p w14:paraId="30D404E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50CE005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09EF05C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0110 Education not further defined</w:t>
            </w:r>
          </w:p>
        </w:tc>
      </w:tr>
      <w:tr w:rsidR="002804AE" w:rsidRPr="007E6DD5" w14:paraId="3761E809" w14:textId="77777777">
        <w:trPr>
          <w:trHeight w:val="270"/>
        </w:trPr>
        <w:tc>
          <w:tcPr>
            <w:tcW w:w="2122" w:type="dxa"/>
          </w:tcPr>
          <w:p w14:paraId="788BC2C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24BD050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0277576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0111 Education science</w:t>
            </w:r>
          </w:p>
        </w:tc>
      </w:tr>
      <w:tr w:rsidR="002804AE" w:rsidRPr="007E6DD5" w14:paraId="2E3AEF53" w14:textId="77777777">
        <w:trPr>
          <w:trHeight w:val="270"/>
        </w:trPr>
        <w:tc>
          <w:tcPr>
            <w:tcW w:w="2122" w:type="dxa"/>
          </w:tcPr>
          <w:p w14:paraId="420F694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6446A8A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05BFE82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0112 Training for pre-school teachers</w:t>
            </w:r>
          </w:p>
        </w:tc>
      </w:tr>
      <w:tr w:rsidR="002804AE" w:rsidRPr="007E6DD5" w14:paraId="6782966C" w14:textId="77777777">
        <w:trPr>
          <w:trHeight w:val="270"/>
        </w:trPr>
        <w:tc>
          <w:tcPr>
            <w:tcW w:w="2122" w:type="dxa"/>
          </w:tcPr>
          <w:p w14:paraId="25FC08F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50F1907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5E40657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0113 Teacher training  without subject specialisation</w:t>
            </w:r>
          </w:p>
        </w:tc>
      </w:tr>
      <w:tr w:rsidR="002804AE" w:rsidRPr="007E6DD5" w14:paraId="283795C6" w14:textId="77777777">
        <w:trPr>
          <w:trHeight w:val="270"/>
        </w:trPr>
        <w:tc>
          <w:tcPr>
            <w:tcW w:w="2122" w:type="dxa"/>
          </w:tcPr>
          <w:p w14:paraId="17D18C8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5D098C2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5251D3C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0114Teacher training with subject specialisation</w:t>
            </w:r>
          </w:p>
        </w:tc>
      </w:tr>
      <w:tr w:rsidR="002804AE" w:rsidRPr="007E6DD5" w14:paraId="72CA4E38" w14:textId="77777777">
        <w:trPr>
          <w:trHeight w:val="270"/>
        </w:trPr>
        <w:tc>
          <w:tcPr>
            <w:tcW w:w="2122" w:type="dxa"/>
          </w:tcPr>
          <w:p w14:paraId="7779A42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109B09C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26D2747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0119Education not elsewhere classified</w:t>
            </w:r>
          </w:p>
        </w:tc>
      </w:tr>
      <w:tr w:rsidR="002804AE" w:rsidRPr="007E6DD5" w14:paraId="1469AF0F" w14:textId="77777777">
        <w:trPr>
          <w:trHeight w:val="270"/>
        </w:trPr>
        <w:tc>
          <w:tcPr>
            <w:tcW w:w="2122" w:type="dxa"/>
          </w:tcPr>
          <w:p w14:paraId="5627B08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4BAB2FE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018 Inter-disciplinary programmes and qualifications involving education</w:t>
            </w:r>
          </w:p>
        </w:tc>
        <w:tc>
          <w:tcPr>
            <w:tcW w:w="3941" w:type="dxa"/>
          </w:tcPr>
          <w:p w14:paraId="015AD35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0188 Inter-disciplinary programmes and qualifications involving education</w:t>
            </w:r>
          </w:p>
        </w:tc>
      </w:tr>
      <w:tr w:rsidR="002804AE" w:rsidRPr="007E6DD5" w14:paraId="2FDDD981" w14:textId="77777777">
        <w:trPr>
          <w:trHeight w:val="270"/>
        </w:trPr>
        <w:tc>
          <w:tcPr>
            <w:tcW w:w="2122" w:type="dxa"/>
          </w:tcPr>
          <w:p w14:paraId="356D83C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4564560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 Arts and humanities not further defined</w:t>
            </w:r>
          </w:p>
        </w:tc>
        <w:tc>
          <w:tcPr>
            <w:tcW w:w="3941" w:type="dxa"/>
          </w:tcPr>
          <w:p w14:paraId="3544EA5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0200 Arts and humanities not further defined</w:t>
            </w:r>
          </w:p>
        </w:tc>
      </w:tr>
      <w:tr w:rsidR="002804AE" w:rsidRPr="007E6DD5" w14:paraId="6420EF2F" w14:textId="77777777">
        <w:trPr>
          <w:trHeight w:val="270"/>
        </w:trPr>
        <w:tc>
          <w:tcPr>
            <w:tcW w:w="2122" w:type="dxa"/>
          </w:tcPr>
          <w:p w14:paraId="6CEDE68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DB2B45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4BBE71C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0210 Arts not further defined</w:t>
            </w:r>
          </w:p>
        </w:tc>
      </w:tr>
      <w:tr w:rsidR="002804AE" w:rsidRPr="007E6DD5" w14:paraId="2AD05E5C" w14:textId="77777777">
        <w:trPr>
          <w:trHeight w:val="270"/>
        </w:trPr>
        <w:tc>
          <w:tcPr>
            <w:tcW w:w="2122" w:type="dxa"/>
          </w:tcPr>
          <w:p w14:paraId="5E84C7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26F4A22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11FCD05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0211 Audio-visual techniques and media production</w:t>
            </w:r>
          </w:p>
        </w:tc>
      </w:tr>
      <w:tr w:rsidR="002804AE" w:rsidRPr="007E6DD5" w14:paraId="729F5A5F" w14:textId="77777777">
        <w:trPr>
          <w:trHeight w:val="270"/>
        </w:trPr>
        <w:tc>
          <w:tcPr>
            <w:tcW w:w="2122" w:type="dxa"/>
          </w:tcPr>
          <w:p w14:paraId="16C0CC5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D6BBBB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290CFF0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0212 Fashion, interior and industrial design</w:t>
            </w:r>
          </w:p>
        </w:tc>
      </w:tr>
      <w:tr w:rsidR="002804AE" w:rsidRPr="007E6DD5" w14:paraId="01AD9146" w14:textId="77777777">
        <w:trPr>
          <w:trHeight w:val="270"/>
        </w:trPr>
        <w:tc>
          <w:tcPr>
            <w:tcW w:w="2122" w:type="dxa"/>
          </w:tcPr>
          <w:p w14:paraId="665AD14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451B072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38ED464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0213 Fine arts</w:t>
            </w:r>
          </w:p>
        </w:tc>
      </w:tr>
      <w:tr w:rsidR="002804AE" w:rsidRPr="007E6DD5" w14:paraId="381BBD3F" w14:textId="77777777">
        <w:trPr>
          <w:trHeight w:val="270"/>
        </w:trPr>
        <w:tc>
          <w:tcPr>
            <w:tcW w:w="2122" w:type="dxa"/>
          </w:tcPr>
          <w:p w14:paraId="7AAAD37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068050F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03ADA83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0214Handicrafts</w:t>
            </w:r>
          </w:p>
        </w:tc>
      </w:tr>
      <w:tr w:rsidR="002804AE" w:rsidRPr="007E6DD5" w14:paraId="518E5167" w14:textId="77777777">
        <w:trPr>
          <w:trHeight w:val="270"/>
        </w:trPr>
        <w:tc>
          <w:tcPr>
            <w:tcW w:w="2122" w:type="dxa"/>
          </w:tcPr>
          <w:p w14:paraId="1B37DD4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492F9F0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42F524B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0215Music and performing arts</w:t>
            </w:r>
          </w:p>
        </w:tc>
      </w:tr>
      <w:tr w:rsidR="002804AE" w:rsidRPr="007E6DD5" w14:paraId="0A5EECBC" w14:textId="77777777">
        <w:trPr>
          <w:trHeight w:val="270"/>
        </w:trPr>
        <w:tc>
          <w:tcPr>
            <w:tcW w:w="2122" w:type="dxa"/>
          </w:tcPr>
          <w:p w14:paraId="5BD5BCD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31BAC84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65A1C71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0219Arts not elsewhere classified</w:t>
            </w:r>
          </w:p>
        </w:tc>
      </w:tr>
      <w:tr w:rsidR="002804AE" w:rsidRPr="007E6DD5" w14:paraId="561FAFCB" w14:textId="77777777">
        <w:trPr>
          <w:trHeight w:val="270"/>
        </w:trPr>
        <w:tc>
          <w:tcPr>
            <w:tcW w:w="2122" w:type="dxa"/>
          </w:tcPr>
          <w:p w14:paraId="76ACB10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5A1127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5F33826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0220Humanities (excluding languages) not further defined</w:t>
            </w:r>
          </w:p>
        </w:tc>
      </w:tr>
      <w:tr w:rsidR="002804AE" w:rsidRPr="007E6DD5" w14:paraId="495B6AB2" w14:textId="77777777">
        <w:trPr>
          <w:trHeight w:val="270"/>
        </w:trPr>
        <w:tc>
          <w:tcPr>
            <w:tcW w:w="2122" w:type="dxa"/>
          </w:tcPr>
          <w:p w14:paraId="18A7E5E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C2C6D2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4F63F92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0221Religion and theology</w:t>
            </w:r>
          </w:p>
        </w:tc>
      </w:tr>
      <w:tr w:rsidR="002804AE" w:rsidRPr="007E6DD5" w14:paraId="34124F65" w14:textId="77777777">
        <w:trPr>
          <w:trHeight w:val="270"/>
        </w:trPr>
        <w:tc>
          <w:tcPr>
            <w:tcW w:w="2122" w:type="dxa"/>
          </w:tcPr>
          <w:p w14:paraId="53191AB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05228F1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19D8FA9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0222History and archaeology</w:t>
            </w:r>
          </w:p>
        </w:tc>
      </w:tr>
      <w:tr w:rsidR="002804AE" w:rsidRPr="007E6DD5" w14:paraId="0DFED34E" w14:textId="77777777">
        <w:trPr>
          <w:trHeight w:val="270"/>
        </w:trPr>
        <w:tc>
          <w:tcPr>
            <w:tcW w:w="2122" w:type="dxa"/>
          </w:tcPr>
          <w:p w14:paraId="3D7C95A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F8712B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2BE5126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0223Philosophy and ethics</w:t>
            </w:r>
          </w:p>
        </w:tc>
      </w:tr>
      <w:tr w:rsidR="002804AE" w:rsidRPr="007E6DD5" w14:paraId="43358117" w14:textId="77777777">
        <w:trPr>
          <w:trHeight w:val="270"/>
        </w:trPr>
        <w:tc>
          <w:tcPr>
            <w:tcW w:w="2122" w:type="dxa"/>
          </w:tcPr>
          <w:p w14:paraId="03FD166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1F522B3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2E4FB73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0229Humanities (except languages) not elsewhere classified</w:t>
            </w:r>
          </w:p>
        </w:tc>
      </w:tr>
      <w:tr w:rsidR="002804AE" w:rsidRPr="007E6DD5" w14:paraId="6E88D36B" w14:textId="77777777">
        <w:trPr>
          <w:trHeight w:val="270"/>
        </w:trPr>
        <w:tc>
          <w:tcPr>
            <w:tcW w:w="2122" w:type="dxa"/>
          </w:tcPr>
          <w:p w14:paraId="76A638B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1DA3A1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0BF26E9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0230 Languages not further defined</w:t>
            </w:r>
          </w:p>
        </w:tc>
      </w:tr>
      <w:tr w:rsidR="002804AE" w:rsidRPr="007E6DD5" w14:paraId="5FA17C89" w14:textId="77777777">
        <w:trPr>
          <w:trHeight w:val="270"/>
        </w:trPr>
        <w:tc>
          <w:tcPr>
            <w:tcW w:w="2122" w:type="dxa"/>
          </w:tcPr>
          <w:p w14:paraId="12239DC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B693A3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0EEAC55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0231 Language acquisition</w:t>
            </w:r>
          </w:p>
        </w:tc>
      </w:tr>
      <w:tr w:rsidR="002804AE" w:rsidRPr="007E6DD5" w14:paraId="6C19199E" w14:textId="77777777">
        <w:trPr>
          <w:trHeight w:val="270"/>
        </w:trPr>
        <w:tc>
          <w:tcPr>
            <w:tcW w:w="2122" w:type="dxa"/>
          </w:tcPr>
          <w:p w14:paraId="51337D1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3F53D09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0D7567B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0232Literature and linguistics</w:t>
            </w:r>
          </w:p>
        </w:tc>
      </w:tr>
      <w:tr w:rsidR="002804AE" w:rsidRPr="007E6DD5" w14:paraId="3A34F638" w14:textId="77777777">
        <w:trPr>
          <w:trHeight w:val="270"/>
        </w:trPr>
        <w:tc>
          <w:tcPr>
            <w:tcW w:w="2122" w:type="dxa"/>
          </w:tcPr>
          <w:p w14:paraId="19F8B47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52F183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2AC09C3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0239Languages not elsewhere classified</w:t>
            </w:r>
          </w:p>
        </w:tc>
      </w:tr>
      <w:tr w:rsidR="002804AE" w:rsidRPr="007E6DD5" w14:paraId="4F3E2E9E" w14:textId="77777777">
        <w:trPr>
          <w:trHeight w:val="270"/>
        </w:trPr>
        <w:tc>
          <w:tcPr>
            <w:tcW w:w="2122" w:type="dxa"/>
          </w:tcPr>
          <w:p w14:paraId="1CD683D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C8C52C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028 Inter-disciplinary programmes and qualifications involving arts and humanities</w:t>
            </w:r>
          </w:p>
        </w:tc>
        <w:tc>
          <w:tcPr>
            <w:tcW w:w="3941" w:type="dxa"/>
          </w:tcPr>
          <w:p w14:paraId="5E50724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0288Inter-disciplinary programmes and qualifications involving arts and humanities</w:t>
            </w:r>
          </w:p>
        </w:tc>
      </w:tr>
      <w:tr w:rsidR="002804AE" w:rsidRPr="007E6DD5" w14:paraId="4556F641" w14:textId="77777777">
        <w:trPr>
          <w:trHeight w:val="270"/>
        </w:trPr>
        <w:tc>
          <w:tcPr>
            <w:tcW w:w="2122" w:type="dxa"/>
          </w:tcPr>
          <w:p w14:paraId="1F8F4F2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57DC1FE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 Arts and humanities not elsewhere classified</w:t>
            </w:r>
          </w:p>
        </w:tc>
        <w:tc>
          <w:tcPr>
            <w:tcW w:w="3941" w:type="dxa"/>
          </w:tcPr>
          <w:p w14:paraId="32C186A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0299Arts and humanities not elsewhere classified</w:t>
            </w:r>
          </w:p>
        </w:tc>
      </w:tr>
      <w:tr w:rsidR="002804AE" w:rsidRPr="007E6DD5" w14:paraId="1BB87709" w14:textId="77777777">
        <w:trPr>
          <w:trHeight w:val="270"/>
        </w:trPr>
        <w:tc>
          <w:tcPr>
            <w:tcW w:w="2122" w:type="dxa"/>
          </w:tcPr>
          <w:p w14:paraId="3431E9B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9DEE91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030Social sciences, journalism and information not further defined</w:t>
            </w:r>
          </w:p>
        </w:tc>
        <w:tc>
          <w:tcPr>
            <w:tcW w:w="3941" w:type="dxa"/>
          </w:tcPr>
          <w:p w14:paraId="77A1F81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0300Social sciences, journalism and information not further defined</w:t>
            </w:r>
          </w:p>
        </w:tc>
      </w:tr>
      <w:tr w:rsidR="002804AE" w:rsidRPr="007E6DD5" w14:paraId="55775F32" w14:textId="77777777">
        <w:trPr>
          <w:trHeight w:val="270"/>
        </w:trPr>
        <w:tc>
          <w:tcPr>
            <w:tcW w:w="2122" w:type="dxa"/>
          </w:tcPr>
          <w:p w14:paraId="0EBB498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420138F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43F2D23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0310Social and behavioural sciences not further defined</w:t>
            </w:r>
          </w:p>
        </w:tc>
      </w:tr>
      <w:tr w:rsidR="002804AE" w:rsidRPr="007E6DD5" w14:paraId="5A69373A" w14:textId="77777777">
        <w:trPr>
          <w:trHeight w:val="270"/>
        </w:trPr>
        <w:tc>
          <w:tcPr>
            <w:tcW w:w="2122" w:type="dxa"/>
          </w:tcPr>
          <w:p w14:paraId="5F8BEB7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15D5EA9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4A953D9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0311Economics</w:t>
            </w:r>
          </w:p>
        </w:tc>
      </w:tr>
      <w:tr w:rsidR="002804AE" w:rsidRPr="007E6DD5" w14:paraId="03F70E93" w14:textId="77777777">
        <w:trPr>
          <w:trHeight w:val="270"/>
        </w:trPr>
        <w:tc>
          <w:tcPr>
            <w:tcW w:w="2122" w:type="dxa"/>
          </w:tcPr>
          <w:p w14:paraId="117896B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5A39F05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7BC65D5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0312Political sciences and civics</w:t>
            </w:r>
          </w:p>
        </w:tc>
      </w:tr>
      <w:tr w:rsidR="002804AE" w:rsidRPr="007E6DD5" w14:paraId="6D5D5F4B" w14:textId="77777777">
        <w:trPr>
          <w:trHeight w:val="270"/>
        </w:trPr>
        <w:tc>
          <w:tcPr>
            <w:tcW w:w="2122" w:type="dxa"/>
          </w:tcPr>
          <w:p w14:paraId="37F6D39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131F94C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3D9A8E9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0313 Psychology</w:t>
            </w:r>
          </w:p>
        </w:tc>
      </w:tr>
      <w:tr w:rsidR="002804AE" w:rsidRPr="007E6DD5" w14:paraId="119F79FD" w14:textId="77777777">
        <w:trPr>
          <w:trHeight w:val="270"/>
        </w:trPr>
        <w:tc>
          <w:tcPr>
            <w:tcW w:w="2122" w:type="dxa"/>
          </w:tcPr>
          <w:p w14:paraId="321DA6A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368FFA0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4C7723A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0314Sociology and cultural studies</w:t>
            </w:r>
          </w:p>
        </w:tc>
      </w:tr>
      <w:tr w:rsidR="002804AE" w:rsidRPr="007E6DD5" w14:paraId="6748D672" w14:textId="77777777">
        <w:trPr>
          <w:trHeight w:val="270"/>
        </w:trPr>
        <w:tc>
          <w:tcPr>
            <w:tcW w:w="2122" w:type="dxa"/>
          </w:tcPr>
          <w:p w14:paraId="2E179AD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5A9C830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14:paraId="415B514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0319Social and behavioural sciences not elsewhere classified</w:t>
            </w:r>
          </w:p>
        </w:tc>
      </w:tr>
      <w:tr w:rsidR="002804AE" w:rsidRPr="007E6DD5" w14:paraId="1679F0C9" w14:textId="77777777">
        <w:trPr>
          <w:trHeight w:val="270"/>
        </w:trPr>
        <w:tc>
          <w:tcPr>
            <w:tcW w:w="2122" w:type="dxa"/>
          </w:tcPr>
          <w:p w14:paraId="7057B73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701CB71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18A8957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0320Journalism and information not further defined</w:t>
            </w:r>
          </w:p>
        </w:tc>
      </w:tr>
      <w:tr w:rsidR="002804AE" w:rsidRPr="007E6DD5" w14:paraId="774463C8" w14:textId="77777777">
        <w:trPr>
          <w:trHeight w:val="270"/>
        </w:trPr>
        <w:tc>
          <w:tcPr>
            <w:tcW w:w="2122" w:type="dxa"/>
          </w:tcPr>
          <w:p w14:paraId="5F17159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03 Social sciences, journalism and information</w:t>
            </w:r>
          </w:p>
        </w:tc>
        <w:tc>
          <w:tcPr>
            <w:tcW w:w="3402" w:type="dxa"/>
          </w:tcPr>
          <w:p w14:paraId="13A492D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2BA1BFB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0321Journalism and reporting</w:t>
            </w:r>
          </w:p>
        </w:tc>
      </w:tr>
      <w:tr w:rsidR="002804AE" w:rsidRPr="007E6DD5" w14:paraId="7842A5FE" w14:textId="77777777">
        <w:trPr>
          <w:trHeight w:val="270"/>
        </w:trPr>
        <w:tc>
          <w:tcPr>
            <w:tcW w:w="2122" w:type="dxa"/>
          </w:tcPr>
          <w:p w14:paraId="15B4F87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5AAD2D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40C59DC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0322Library, information and archival studies</w:t>
            </w:r>
          </w:p>
        </w:tc>
      </w:tr>
      <w:tr w:rsidR="002804AE" w:rsidRPr="007E6DD5" w14:paraId="5000ECEB" w14:textId="77777777">
        <w:trPr>
          <w:trHeight w:val="270"/>
        </w:trPr>
        <w:tc>
          <w:tcPr>
            <w:tcW w:w="2122" w:type="dxa"/>
          </w:tcPr>
          <w:p w14:paraId="2FE7052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4CBD50A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15CC0C4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0329Journalism and information not elsewhere classified</w:t>
            </w:r>
          </w:p>
        </w:tc>
      </w:tr>
      <w:tr w:rsidR="002804AE" w:rsidRPr="007E6DD5" w14:paraId="36580BA6" w14:textId="77777777">
        <w:trPr>
          <w:trHeight w:val="270"/>
        </w:trPr>
        <w:tc>
          <w:tcPr>
            <w:tcW w:w="2122" w:type="dxa"/>
          </w:tcPr>
          <w:p w14:paraId="4E8DD26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31CCB95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038 Inter-disciplinary programmes and qualifications involving social sciences, journalism and information</w:t>
            </w:r>
          </w:p>
        </w:tc>
        <w:tc>
          <w:tcPr>
            <w:tcW w:w="3941" w:type="dxa"/>
          </w:tcPr>
          <w:p w14:paraId="15F014B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0388Inter-disciplinary programmes and qualifications involving social sciences, journalism and information</w:t>
            </w:r>
          </w:p>
        </w:tc>
      </w:tr>
      <w:tr w:rsidR="002804AE" w:rsidRPr="007E6DD5" w14:paraId="0A1F48AF" w14:textId="77777777">
        <w:trPr>
          <w:trHeight w:val="270"/>
        </w:trPr>
        <w:tc>
          <w:tcPr>
            <w:tcW w:w="2122" w:type="dxa"/>
          </w:tcPr>
          <w:p w14:paraId="6AC39E3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14:paraId="6D9AA08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 Social sciences, journalism and information not elsewhere classified</w:t>
            </w:r>
          </w:p>
        </w:tc>
        <w:tc>
          <w:tcPr>
            <w:tcW w:w="3941" w:type="dxa"/>
          </w:tcPr>
          <w:p w14:paraId="600DBD2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0399Social sciences, journalism and information not elsewhere classified</w:t>
            </w:r>
          </w:p>
        </w:tc>
      </w:tr>
      <w:tr w:rsidR="002804AE" w:rsidRPr="007E6DD5" w14:paraId="4BE9D7A8" w14:textId="77777777">
        <w:trPr>
          <w:trHeight w:val="270"/>
        </w:trPr>
        <w:tc>
          <w:tcPr>
            <w:tcW w:w="2122" w:type="dxa"/>
          </w:tcPr>
          <w:p w14:paraId="6D34132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01D088A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040Business, administration and law not further defined</w:t>
            </w:r>
          </w:p>
        </w:tc>
        <w:tc>
          <w:tcPr>
            <w:tcW w:w="3941" w:type="dxa"/>
          </w:tcPr>
          <w:p w14:paraId="381655E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0400Business, administration and law not further defined</w:t>
            </w:r>
          </w:p>
        </w:tc>
      </w:tr>
      <w:tr w:rsidR="002804AE" w:rsidRPr="007E6DD5" w14:paraId="6597788C" w14:textId="77777777">
        <w:trPr>
          <w:trHeight w:val="270"/>
        </w:trPr>
        <w:tc>
          <w:tcPr>
            <w:tcW w:w="2122" w:type="dxa"/>
          </w:tcPr>
          <w:p w14:paraId="650331F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46A13DE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32CFB67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0410Business and administration not further defined</w:t>
            </w:r>
          </w:p>
        </w:tc>
      </w:tr>
      <w:tr w:rsidR="002804AE" w:rsidRPr="007E6DD5" w14:paraId="4B52E009" w14:textId="77777777">
        <w:trPr>
          <w:trHeight w:val="270"/>
        </w:trPr>
        <w:tc>
          <w:tcPr>
            <w:tcW w:w="2122" w:type="dxa"/>
          </w:tcPr>
          <w:p w14:paraId="7EF88F1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2096455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3FEEE84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0411Accounting and taxation</w:t>
            </w:r>
          </w:p>
        </w:tc>
      </w:tr>
      <w:tr w:rsidR="002804AE" w:rsidRPr="007E6DD5" w14:paraId="4FDDA3B3" w14:textId="77777777">
        <w:trPr>
          <w:trHeight w:val="270"/>
        </w:trPr>
        <w:tc>
          <w:tcPr>
            <w:tcW w:w="2122" w:type="dxa"/>
          </w:tcPr>
          <w:p w14:paraId="4569A21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007C50F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3C3B73F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0412Finance, banking and insurance</w:t>
            </w:r>
          </w:p>
        </w:tc>
      </w:tr>
      <w:tr w:rsidR="002804AE" w:rsidRPr="007E6DD5" w14:paraId="46D9EA59" w14:textId="77777777">
        <w:trPr>
          <w:trHeight w:val="270"/>
        </w:trPr>
        <w:tc>
          <w:tcPr>
            <w:tcW w:w="2122" w:type="dxa"/>
          </w:tcPr>
          <w:p w14:paraId="04DDF9D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52C5C76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08808E2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0413Management and administration</w:t>
            </w:r>
          </w:p>
        </w:tc>
      </w:tr>
      <w:tr w:rsidR="002804AE" w:rsidRPr="007E6DD5" w14:paraId="1F664B3D" w14:textId="77777777">
        <w:trPr>
          <w:trHeight w:val="270"/>
        </w:trPr>
        <w:tc>
          <w:tcPr>
            <w:tcW w:w="2122" w:type="dxa"/>
          </w:tcPr>
          <w:p w14:paraId="3100280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6E0D851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17B8962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0414Marketing and advertising</w:t>
            </w:r>
          </w:p>
        </w:tc>
      </w:tr>
      <w:tr w:rsidR="002804AE" w:rsidRPr="007E6DD5" w14:paraId="086D5D23" w14:textId="77777777">
        <w:trPr>
          <w:trHeight w:val="270"/>
        </w:trPr>
        <w:tc>
          <w:tcPr>
            <w:tcW w:w="2122" w:type="dxa"/>
          </w:tcPr>
          <w:p w14:paraId="3261258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53EA432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5D1EFA1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0415Secretarial and office work</w:t>
            </w:r>
          </w:p>
        </w:tc>
      </w:tr>
      <w:tr w:rsidR="002804AE" w:rsidRPr="007E6DD5" w14:paraId="3792C17A" w14:textId="77777777">
        <w:trPr>
          <w:trHeight w:val="270"/>
        </w:trPr>
        <w:tc>
          <w:tcPr>
            <w:tcW w:w="2122" w:type="dxa"/>
          </w:tcPr>
          <w:p w14:paraId="669AC93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5B25A04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4D830CE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0416Wholesale and retail sales</w:t>
            </w:r>
          </w:p>
        </w:tc>
      </w:tr>
      <w:tr w:rsidR="002804AE" w:rsidRPr="007E6DD5" w14:paraId="4A58F80C" w14:textId="77777777">
        <w:trPr>
          <w:trHeight w:val="270"/>
        </w:trPr>
        <w:tc>
          <w:tcPr>
            <w:tcW w:w="2122" w:type="dxa"/>
          </w:tcPr>
          <w:p w14:paraId="14152AB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0B141CE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1DA47CE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0417Work skills</w:t>
            </w:r>
          </w:p>
        </w:tc>
      </w:tr>
      <w:tr w:rsidR="002804AE" w:rsidRPr="007E6DD5" w14:paraId="27F49AC4" w14:textId="77777777">
        <w:trPr>
          <w:trHeight w:val="270"/>
        </w:trPr>
        <w:tc>
          <w:tcPr>
            <w:tcW w:w="2122" w:type="dxa"/>
          </w:tcPr>
          <w:p w14:paraId="5230B26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313A308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2063991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0419Business and administration not elsewhere classified</w:t>
            </w:r>
          </w:p>
        </w:tc>
      </w:tr>
      <w:tr w:rsidR="002804AE" w:rsidRPr="007E6DD5" w14:paraId="5E875788" w14:textId="77777777">
        <w:trPr>
          <w:trHeight w:val="270"/>
        </w:trPr>
        <w:tc>
          <w:tcPr>
            <w:tcW w:w="2122" w:type="dxa"/>
          </w:tcPr>
          <w:p w14:paraId="6DE2066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131C75E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042Law</w:t>
            </w:r>
          </w:p>
        </w:tc>
        <w:tc>
          <w:tcPr>
            <w:tcW w:w="3941" w:type="dxa"/>
          </w:tcPr>
          <w:p w14:paraId="45E4330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0421Law</w:t>
            </w:r>
          </w:p>
        </w:tc>
      </w:tr>
      <w:tr w:rsidR="002804AE" w:rsidRPr="007E6DD5" w14:paraId="58BB0DE4" w14:textId="77777777">
        <w:trPr>
          <w:trHeight w:val="270"/>
        </w:trPr>
        <w:tc>
          <w:tcPr>
            <w:tcW w:w="2122" w:type="dxa"/>
          </w:tcPr>
          <w:p w14:paraId="0935E62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73CA652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048 Inter-disciplinary programmes and qualifications involving business, administration and law</w:t>
            </w:r>
          </w:p>
        </w:tc>
        <w:tc>
          <w:tcPr>
            <w:tcW w:w="3941" w:type="dxa"/>
          </w:tcPr>
          <w:p w14:paraId="3696F82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0488Inter-disciplinary programmes and qualifications involving business, administration and law</w:t>
            </w:r>
          </w:p>
        </w:tc>
      </w:tr>
      <w:tr w:rsidR="002804AE" w:rsidRPr="007E6DD5" w14:paraId="1E943CCB" w14:textId="77777777">
        <w:trPr>
          <w:trHeight w:val="270"/>
        </w:trPr>
        <w:tc>
          <w:tcPr>
            <w:tcW w:w="2122" w:type="dxa"/>
          </w:tcPr>
          <w:p w14:paraId="1B10CB3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14:paraId="6E51636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 Business, administration and law not elsewhere classified</w:t>
            </w:r>
          </w:p>
        </w:tc>
        <w:tc>
          <w:tcPr>
            <w:tcW w:w="3941" w:type="dxa"/>
          </w:tcPr>
          <w:p w14:paraId="435E955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0499Business, administration and law not elsewhere classified</w:t>
            </w:r>
          </w:p>
        </w:tc>
      </w:tr>
      <w:tr w:rsidR="002804AE" w:rsidRPr="007E6DD5" w14:paraId="14AE7341" w14:textId="77777777">
        <w:trPr>
          <w:trHeight w:val="270"/>
        </w:trPr>
        <w:tc>
          <w:tcPr>
            <w:tcW w:w="2122" w:type="dxa"/>
          </w:tcPr>
          <w:p w14:paraId="37ECF9D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1939422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050Natural sciences, mathematics and statistics not further defined</w:t>
            </w:r>
          </w:p>
        </w:tc>
        <w:tc>
          <w:tcPr>
            <w:tcW w:w="3941" w:type="dxa"/>
          </w:tcPr>
          <w:p w14:paraId="44ABFA4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0500Natural sciences, mathematics and statistics not further defined</w:t>
            </w:r>
          </w:p>
        </w:tc>
      </w:tr>
      <w:tr w:rsidR="002804AE" w:rsidRPr="007E6DD5" w14:paraId="7766C815" w14:textId="77777777">
        <w:trPr>
          <w:trHeight w:val="270"/>
        </w:trPr>
        <w:tc>
          <w:tcPr>
            <w:tcW w:w="2122" w:type="dxa"/>
          </w:tcPr>
          <w:p w14:paraId="0388543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20128B8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027FAEE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0510Biological and related sciences not further defined</w:t>
            </w:r>
          </w:p>
        </w:tc>
      </w:tr>
      <w:tr w:rsidR="002804AE" w:rsidRPr="007E6DD5" w14:paraId="089994C9" w14:textId="77777777">
        <w:trPr>
          <w:trHeight w:val="270"/>
        </w:trPr>
        <w:tc>
          <w:tcPr>
            <w:tcW w:w="2122" w:type="dxa"/>
          </w:tcPr>
          <w:p w14:paraId="3D16D5D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3016DF4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7881049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0511Biology</w:t>
            </w:r>
          </w:p>
        </w:tc>
      </w:tr>
      <w:tr w:rsidR="002804AE" w:rsidRPr="007E6DD5" w14:paraId="65A4916D" w14:textId="77777777">
        <w:trPr>
          <w:trHeight w:val="270"/>
        </w:trPr>
        <w:tc>
          <w:tcPr>
            <w:tcW w:w="2122" w:type="dxa"/>
          </w:tcPr>
          <w:p w14:paraId="06ED8F9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62AAE3B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50EE6BA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0512Biochemistry</w:t>
            </w:r>
          </w:p>
        </w:tc>
      </w:tr>
      <w:tr w:rsidR="002804AE" w:rsidRPr="007E6DD5" w14:paraId="59C251A3" w14:textId="77777777">
        <w:trPr>
          <w:trHeight w:val="270"/>
        </w:trPr>
        <w:tc>
          <w:tcPr>
            <w:tcW w:w="2122" w:type="dxa"/>
          </w:tcPr>
          <w:p w14:paraId="756BDF6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4667813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0BD3DC9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0519Biological and related sciences not elsewhere classified</w:t>
            </w:r>
          </w:p>
        </w:tc>
      </w:tr>
      <w:tr w:rsidR="002804AE" w:rsidRPr="007E6DD5" w14:paraId="380F5D55" w14:textId="77777777">
        <w:trPr>
          <w:trHeight w:val="270"/>
        </w:trPr>
        <w:tc>
          <w:tcPr>
            <w:tcW w:w="2122" w:type="dxa"/>
          </w:tcPr>
          <w:p w14:paraId="0EC2D0A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62CC5D5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5526441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0520Environment not further defined</w:t>
            </w:r>
          </w:p>
        </w:tc>
      </w:tr>
      <w:tr w:rsidR="002804AE" w:rsidRPr="007E6DD5" w14:paraId="6BDD4D41" w14:textId="77777777">
        <w:trPr>
          <w:trHeight w:val="270"/>
        </w:trPr>
        <w:tc>
          <w:tcPr>
            <w:tcW w:w="2122" w:type="dxa"/>
          </w:tcPr>
          <w:p w14:paraId="407C4F1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BF2C43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2B5EB89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0521Environmental sciences</w:t>
            </w:r>
          </w:p>
        </w:tc>
      </w:tr>
      <w:tr w:rsidR="002804AE" w:rsidRPr="007E6DD5" w14:paraId="254385B9" w14:textId="77777777">
        <w:trPr>
          <w:trHeight w:val="270"/>
        </w:trPr>
        <w:tc>
          <w:tcPr>
            <w:tcW w:w="2122" w:type="dxa"/>
          </w:tcPr>
          <w:p w14:paraId="23E997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5374172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27A94E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0522Natural environments and wildlife</w:t>
            </w:r>
          </w:p>
        </w:tc>
      </w:tr>
      <w:tr w:rsidR="002804AE" w:rsidRPr="007E6DD5" w14:paraId="2AE6329F" w14:textId="77777777">
        <w:trPr>
          <w:trHeight w:val="270"/>
        </w:trPr>
        <w:tc>
          <w:tcPr>
            <w:tcW w:w="2122" w:type="dxa"/>
          </w:tcPr>
          <w:p w14:paraId="2A6DD35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52516E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191738A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0529Environment not elsewhere classified</w:t>
            </w:r>
          </w:p>
        </w:tc>
      </w:tr>
      <w:tr w:rsidR="002804AE" w:rsidRPr="007E6DD5" w14:paraId="4DABF48A" w14:textId="77777777">
        <w:trPr>
          <w:trHeight w:val="270"/>
        </w:trPr>
        <w:tc>
          <w:tcPr>
            <w:tcW w:w="2122" w:type="dxa"/>
          </w:tcPr>
          <w:p w14:paraId="5C30B53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53A49BF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6D00AAF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0530Physical sciences not further defined</w:t>
            </w:r>
          </w:p>
        </w:tc>
      </w:tr>
      <w:tr w:rsidR="002804AE" w:rsidRPr="007E6DD5" w14:paraId="61ABA789" w14:textId="77777777">
        <w:trPr>
          <w:trHeight w:val="270"/>
        </w:trPr>
        <w:tc>
          <w:tcPr>
            <w:tcW w:w="2122" w:type="dxa"/>
          </w:tcPr>
          <w:p w14:paraId="58D1232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6A3D906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56D9194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0531Chemistry</w:t>
            </w:r>
          </w:p>
        </w:tc>
      </w:tr>
      <w:tr w:rsidR="002804AE" w:rsidRPr="007E6DD5" w14:paraId="73F0EAFA" w14:textId="77777777">
        <w:trPr>
          <w:trHeight w:val="270"/>
        </w:trPr>
        <w:tc>
          <w:tcPr>
            <w:tcW w:w="2122" w:type="dxa"/>
          </w:tcPr>
          <w:p w14:paraId="11471E7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7067AF9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54C7115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0532Earth sciences</w:t>
            </w:r>
          </w:p>
        </w:tc>
      </w:tr>
      <w:tr w:rsidR="002804AE" w:rsidRPr="007E6DD5" w14:paraId="276BA900" w14:textId="77777777">
        <w:trPr>
          <w:trHeight w:val="270"/>
        </w:trPr>
        <w:tc>
          <w:tcPr>
            <w:tcW w:w="2122" w:type="dxa"/>
          </w:tcPr>
          <w:p w14:paraId="7C7377B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05 Natural sciences, mathematics and statistics</w:t>
            </w:r>
          </w:p>
        </w:tc>
        <w:tc>
          <w:tcPr>
            <w:tcW w:w="3402" w:type="dxa"/>
          </w:tcPr>
          <w:p w14:paraId="74C5CF3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63AAB84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0533 Physics</w:t>
            </w:r>
          </w:p>
        </w:tc>
      </w:tr>
      <w:tr w:rsidR="002804AE" w:rsidRPr="007E6DD5" w14:paraId="73E813C9" w14:textId="77777777">
        <w:trPr>
          <w:trHeight w:val="270"/>
        </w:trPr>
        <w:tc>
          <w:tcPr>
            <w:tcW w:w="2122" w:type="dxa"/>
          </w:tcPr>
          <w:p w14:paraId="683F237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59415EF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3BE5A49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0539Physical sciences not elsewhere classified</w:t>
            </w:r>
          </w:p>
        </w:tc>
      </w:tr>
      <w:tr w:rsidR="002804AE" w:rsidRPr="007E6DD5" w14:paraId="1D37F4E5" w14:textId="77777777">
        <w:trPr>
          <w:trHeight w:val="270"/>
        </w:trPr>
        <w:tc>
          <w:tcPr>
            <w:tcW w:w="2122" w:type="dxa"/>
          </w:tcPr>
          <w:p w14:paraId="294C0B8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6563A15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3A31A29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0540Mathematics and statistics not further defined</w:t>
            </w:r>
          </w:p>
        </w:tc>
      </w:tr>
      <w:tr w:rsidR="002804AE" w:rsidRPr="007E6DD5" w14:paraId="381ABCEF" w14:textId="77777777">
        <w:trPr>
          <w:trHeight w:val="270"/>
        </w:trPr>
        <w:tc>
          <w:tcPr>
            <w:tcW w:w="2122" w:type="dxa"/>
          </w:tcPr>
          <w:p w14:paraId="06BAADD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42ABD0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5478C49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0541Mathematics</w:t>
            </w:r>
          </w:p>
        </w:tc>
      </w:tr>
      <w:tr w:rsidR="002804AE" w:rsidRPr="007E6DD5" w14:paraId="750943FF" w14:textId="77777777">
        <w:trPr>
          <w:trHeight w:val="270"/>
        </w:trPr>
        <w:tc>
          <w:tcPr>
            <w:tcW w:w="2122" w:type="dxa"/>
          </w:tcPr>
          <w:p w14:paraId="74CEDBC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3ED1B7D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0E873BA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0542Statistics</w:t>
            </w:r>
          </w:p>
        </w:tc>
      </w:tr>
      <w:tr w:rsidR="002804AE" w:rsidRPr="007E6DD5" w14:paraId="4FBCECA0" w14:textId="77777777">
        <w:trPr>
          <w:trHeight w:val="270"/>
        </w:trPr>
        <w:tc>
          <w:tcPr>
            <w:tcW w:w="2122" w:type="dxa"/>
          </w:tcPr>
          <w:p w14:paraId="7F8279E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4B8BA54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058Inter-disciplinary programmes and qualifications involving natural sciences, mathematics and statistics</w:t>
            </w:r>
          </w:p>
        </w:tc>
        <w:tc>
          <w:tcPr>
            <w:tcW w:w="3941" w:type="dxa"/>
          </w:tcPr>
          <w:p w14:paraId="474F7EB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0588Inter-disciplinary programmes and qualifications involving natural sciences, mathematics and statistics</w:t>
            </w:r>
          </w:p>
        </w:tc>
      </w:tr>
      <w:tr w:rsidR="002804AE" w:rsidRPr="007E6DD5" w14:paraId="391C7E8F" w14:textId="77777777">
        <w:trPr>
          <w:trHeight w:val="270"/>
        </w:trPr>
        <w:tc>
          <w:tcPr>
            <w:tcW w:w="2122" w:type="dxa"/>
          </w:tcPr>
          <w:p w14:paraId="1DCE8E2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14:paraId="1830CB8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059Natural sciences, mathematics and statistics not elsewhere classified</w:t>
            </w:r>
          </w:p>
        </w:tc>
        <w:tc>
          <w:tcPr>
            <w:tcW w:w="3941" w:type="dxa"/>
          </w:tcPr>
          <w:p w14:paraId="22FC036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0599Natural sciences, mathematics and statistics not elsewhere classified</w:t>
            </w:r>
          </w:p>
        </w:tc>
      </w:tr>
      <w:tr w:rsidR="002804AE" w:rsidRPr="007E6DD5" w14:paraId="0B56FF97" w14:textId="77777777">
        <w:trPr>
          <w:trHeight w:val="270"/>
        </w:trPr>
        <w:tc>
          <w:tcPr>
            <w:tcW w:w="2122" w:type="dxa"/>
          </w:tcPr>
          <w:p w14:paraId="1530077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6E9C5AE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7F58C3A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0610Information and Communication Technologies (ICTs) not further defined</w:t>
            </w:r>
          </w:p>
        </w:tc>
      </w:tr>
      <w:tr w:rsidR="002804AE" w:rsidRPr="007E6DD5" w14:paraId="12EB0F03" w14:textId="77777777">
        <w:trPr>
          <w:trHeight w:val="270"/>
        </w:trPr>
        <w:tc>
          <w:tcPr>
            <w:tcW w:w="2122" w:type="dxa"/>
          </w:tcPr>
          <w:p w14:paraId="23980B9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1B0066A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796E2E1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0611Computer use</w:t>
            </w:r>
          </w:p>
        </w:tc>
      </w:tr>
      <w:tr w:rsidR="002804AE" w:rsidRPr="007E6DD5" w14:paraId="235BB419" w14:textId="77777777">
        <w:trPr>
          <w:trHeight w:val="270"/>
        </w:trPr>
        <w:tc>
          <w:tcPr>
            <w:tcW w:w="2122" w:type="dxa"/>
          </w:tcPr>
          <w:p w14:paraId="5EAB93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7754AB2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0637BD0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0612Database and network design and administration</w:t>
            </w:r>
          </w:p>
        </w:tc>
      </w:tr>
      <w:tr w:rsidR="002804AE" w:rsidRPr="007E6DD5" w14:paraId="51E10683" w14:textId="77777777">
        <w:trPr>
          <w:trHeight w:val="270"/>
        </w:trPr>
        <w:tc>
          <w:tcPr>
            <w:tcW w:w="2122" w:type="dxa"/>
          </w:tcPr>
          <w:p w14:paraId="1018F4E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2878293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24D31B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0613Software and applications development and analysis</w:t>
            </w:r>
          </w:p>
        </w:tc>
      </w:tr>
      <w:tr w:rsidR="002804AE" w:rsidRPr="007E6DD5" w14:paraId="447C79FE" w14:textId="77777777">
        <w:trPr>
          <w:trHeight w:val="270"/>
        </w:trPr>
        <w:tc>
          <w:tcPr>
            <w:tcW w:w="2122" w:type="dxa"/>
          </w:tcPr>
          <w:p w14:paraId="40C3BAE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2FE5748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10B32AC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0619Information and Communication Technologies (ICTs) not elsewhere classified</w:t>
            </w:r>
          </w:p>
        </w:tc>
      </w:tr>
      <w:tr w:rsidR="002804AE" w:rsidRPr="007E6DD5" w14:paraId="318D4876" w14:textId="77777777">
        <w:trPr>
          <w:trHeight w:val="270"/>
        </w:trPr>
        <w:tc>
          <w:tcPr>
            <w:tcW w:w="2122" w:type="dxa"/>
          </w:tcPr>
          <w:p w14:paraId="7660E87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7EC37D0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068Inter-disciplinary programmes and qualifications involving Information and Communication Technologies (ICTs)</w:t>
            </w:r>
          </w:p>
        </w:tc>
        <w:tc>
          <w:tcPr>
            <w:tcW w:w="3941" w:type="dxa"/>
          </w:tcPr>
          <w:p w14:paraId="2CA0D80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0688Inter-disciplinary programmes and qualifications involving Information and Communication Technologies (ICTs)</w:t>
            </w:r>
          </w:p>
        </w:tc>
      </w:tr>
      <w:tr w:rsidR="002804AE" w:rsidRPr="007E6DD5" w14:paraId="1DEAF773" w14:textId="77777777">
        <w:trPr>
          <w:trHeight w:val="270"/>
        </w:trPr>
        <w:tc>
          <w:tcPr>
            <w:tcW w:w="2122" w:type="dxa"/>
          </w:tcPr>
          <w:p w14:paraId="1421934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671B344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 Engineering, manufacturing and construction not further defined</w:t>
            </w:r>
          </w:p>
        </w:tc>
        <w:tc>
          <w:tcPr>
            <w:tcW w:w="3941" w:type="dxa"/>
          </w:tcPr>
          <w:p w14:paraId="19B05CF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0700Engineering, manufacturing and construction not further defined</w:t>
            </w:r>
          </w:p>
        </w:tc>
      </w:tr>
      <w:tr w:rsidR="002804AE" w:rsidRPr="007E6DD5" w14:paraId="02AB107A" w14:textId="77777777">
        <w:trPr>
          <w:trHeight w:val="270"/>
        </w:trPr>
        <w:tc>
          <w:tcPr>
            <w:tcW w:w="2122" w:type="dxa"/>
          </w:tcPr>
          <w:p w14:paraId="5A23C57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295AC25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19DE5D3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0710Engineering and engineering trades not further defined</w:t>
            </w:r>
          </w:p>
        </w:tc>
      </w:tr>
      <w:tr w:rsidR="002804AE" w:rsidRPr="007E6DD5" w14:paraId="3C93DF1F" w14:textId="77777777">
        <w:trPr>
          <w:trHeight w:val="270"/>
        </w:trPr>
        <w:tc>
          <w:tcPr>
            <w:tcW w:w="2122" w:type="dxa"/>
          </w:tcPr>
          <w:p w14:paraId="77A3D7B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63972E3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39D507A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0711Chemical engineering and processes</w:t>
            </w:r>
          </w:p>
        </w:tc>
      </w:tr>
      <w:tr w:rsidR="002804AE" w:rsidRPr="007E6DD5" w14:paraId="39A27C31" w14:textId="77777777">
        <w:trPr>
          <w:trHeight w:val="270"/>
        </w:trPr>
        <w:tc>
          <w:tcPr>
            <w:tcW w:w="2122" w:type="dxa"/>
          </w:tcPr>
          <w:p w14:paraId="0FE3845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26592D3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46294E0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0712Environmental protection technology</w:t>
            </w:r>
          </w:p>
        </w:tc>
      </w:tr>
      <w:tr w:rsidR="002804AE" w:rsidRPr="007E6DD5" w14:paraId="5F96233B" w14:textId="77777777">
        <w:trPr>
          <w:trHeight w:val="270"/>
        </w:trPr>
        <w:tc>
          <w:tcPr>
            <w:tcW w:w="2122" w:type="dxa"/>
          </w:tcPr>
          <w:p w14:paraId="298338F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2A2E564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4EB0616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0713Electricity and energy</w:t>
            </w:r>
          </w:p>
        </w:tc>
      </w:tr>
      <w:tr w:rsidR="002804AE" w:rsidRPr="007E6DD5" w14:paraId="29EDF6A1" w14:textId="77777777">
        <w:trPr>
          <w:trHeight w:val="270"/>
        </w:trPr>
        <w:tc>
          <w:tcPr>
            <w:tcW w:w="2122" w:type="dxa"/>
          </w:tcPr>
          <w:p w14:paraId="1DD274B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2DD441A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42E6C3A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0714Electronics and automation</w:t>
            </w:r>
          </w:p>
        </w:tc>
      </w:tr>
      <w:tr w:rsidR="002804AE" w:rsidRPr="007E6DD5" w14:paraId="3F8A7662" w14:textId="77777777">
        <w:trPr>
          <w:trHeight w:val="270"/>
        </w:trPr>
        <w:tc>
          <w:tcPr>
            <w:tcW w:w="2122" w:type="dxa"/>
          </w:tcPr>
          <w:p w14:paraId="291B411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159D484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4DEAB0B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0715Mechanics and metal trades</w:t>
            </w:r>
          </w:p>
        </w:tc>
      </w:tr>
      <w:tr w:rsidR="002804AE" w:rsidRPr="007E6DD5" w14:paraId="6274F222" w14:textId="77777777">
        <w:trPr>
          <w:trHeight w:val="270"/>
        </w:trPr>
        <w:tc>
          <w:tcPr>
            <w:tcW w:w="2122" w:type="dxa"/>
          </w:tcPr>
          <w:p w14:paraId="3DEC6AE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31CD65C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2FC6389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0716Motor vehicles, ships and aircraft</w:t>
            </w:r>
          </w:p>
        </w:tc>
      </w:tr>
      <w:tr w:rsidR="002804AE" w:rsidRPr="007E6DD5" w14:paraId="30919B24" w14:textId="77777777">
        <w:trPr>
          <w:trHeight w:val="270"/>
        </w:trPr>
        <w:tc>
          <w:tcPr>
            <w:tcW w:w="2122" w:type="dxa"/>
          </w:tcPr>
          <w:p w14:paraId="3B79EBE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4F5CBA5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3364796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0719 Engineering and engineering trades not elsewhere classified</w:t>
            </w:r>
          </w:p>
        </w:tc>
      </w:tr>
      <w:tr w:rsidR="002804AE" w:rsidRPr="007E6DD5" w14:paraId="5A3E3647" w14:textId="77777777">
        <w:trPr>
          <w:trHeight w:val="270"/>
        </w:trPr>
        <w:tc>
          <w:tcPr>
            <w:tcW w:w="2122" w:type="dxa"/>
          </w:tcPr>
          <w:p w14:paraId="5CF9753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6911ACB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661BF97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0720Manufacturing and processing not further defined</w:t>
            </w:r>
          </w:p>
        </w:tc>
      </w:tr>
      <w:tr w:rsidR="002804AE" w:rsidRPr="007E6DD5" w14:paraId="537F6E0F" w14:textId="77777777">
        <w:trPr>
          <w:trHeight w:val="270"/>
        </w:trPr>
        <w:tc>
          <w:tcPr>
            <w:tcW w:w="2122" w:type="dxa"/>
          </w:tcPr>
          <w:p w14:paraId="1FB518C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0184AC7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59D8213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0721Food processing</w:t>
            </w:r>
          </w:p>
        </w:tc>
      </w:tr>
      <w:tr w:rsidR="002804AE" w:rsidRPr="007E6DD5" w14:paraId="6E9AB3A3" w14:textId="77777777">
        <w:trPr>
          <w:trHeight w:val="270"/>
        </w:trPr>
        <w:tc>
          <w:tcPr>
            <w:tcW w:w="2122" w:type="dxa"/>
          </w:tcPr>
          <w:p w14:paraId="5AAE1F6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64F75FB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01211E7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0722Materials (glass, paper, plastic and wood)</w:t>
            </w:r>
          </w:p>
        </w:tc>
      </w:tr>
      <w:tr w:rsidR="002804AE" w:rsidRPr="007E6DD5" w14:paraId="6075321B" w14:textId="77777777">
        <w:trPr>
          <w:trHeight w:val="270"/>
        </w:trPr>
        <w:tc>
          <w:tcPr>
            <w:tcW w:w="2122" w:type="dxa"/>
          </w:tcPr>
          <w:p w14:paraId="3FEA707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1FE8B0F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3CD8B3C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0723Textiles (clothes, footwear and leather)</w:t>
            </w:r>
          </w:p>
        </w:tc>
      </w:tr>
      <w:tr w:rsidR="002804AE" w:rsidRPr="007E6DD5" w14:paraId="4AD58A0C" w14:textId="77777777">
        <w:trPr>
          <w:trHeight w:val="270"/>
        </w:trPr>
        <w:tc>
          <w:tcPr>
            <w:tcW w:w="2122" w:type="dxa"/>
          </w:tcPr>
          <w:p w14:paraId="0B100FB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023804D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3A1ECE1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0724Mining and extraction</w:t>
            </w:r>
          </w:p>
        </w:tc>
      </w:tr>
      <w:tr w:rsidR="002804AE" w:rsidRPr="007E6DD5" w14:paraId="5FAF4B03" w14:textId="77777777">
        <w:trPr>
          <w:trHeight w:val="270"/>
        </w:trPr>
        <w:tc>
          <w:tcPr>
            <w:tcW w:w="2122" w:type="dxa"/>
          </w:tcPr>
          <w:p w14:paraId="7D1DCD9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07 Engineering, manufacturing and construction</w:t>
            </w:r>
          </w:p>
        </w:tc>
        <w:tc>
          <w:tcPr>
            <w:tcW w:w="3402" w:type="dxa"/>
          </w:tcPr>
          <w:p w14:paraId="7B6514E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6FDF2C3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0729 Manufacturing and processing not elsewhere classified</w:t>
            </w:r>
          </w:p>
        </w:tc>
      </w:tr>
      <w:tr w:rsidR="002804AE" w:rsidRPr="007E6DD5" w14:paraId="49CBA670" w14:textId="77777777">
        <w:trPr>
          <w:trHeight w:val="270"/>
        </w:trPr>
        <w:tc>
          <w:tcPr>
            <w:tcW w:w="2122" w:type="dxa"/>
          </w:tcPr>
          <w:p w14:paraId="62DD8BA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68427BA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598E792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0730Architecture and construction not further defined</w:t>
            </w:r>
          </w:p>
        </w:tc>
      </w:tr>
      <w:tr w:rsidR="002804AE" w:rsidRPr="007E6DD5" w14:paraId="3D0C6650" w14:textId="77777777">
        <w:trPr>
          <w:trHeight w:val="270"/>
        </w:trPr>
        <w:tc>
          <w:tcPr>
            <w:tcW w:w="2122" w:type="dxa"/>
          </w:tcPr>
          <w:p w14:paraId="24BCF08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7F643CB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437A11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0731Architecture and town planning</w:t>
            </w:r>
          </w:p>
        </w:tc>
      </w:tr>
      <w:tr w:rsidR="002804AE" w:rsidRPr="007E6DD5" w14:paraId="14CA68DA" w14:textId="77777777">
        <w:trPr>
          <w:trHeight w:val="270"/>
        </w:trPr>
        <w:tc>
          <w:tcPr>
            <w:tcW w:w="2122" w:type="dxa"/>
          </w:tcPr>
          <w:p w14:paraId="1FBDDDC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51F22FE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532385A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0732Building and civil engineering</w:t>
            </w:r>
          </w:p>
        </w:tc>
      </w:tr>
      <w:tr w:rsidR="002804AE" w:rsidRPr="007E6DD5" w14:paraId="25D611AA" w14:textId="77777777">
        <w:trPr>
          <w:trHeight w:val="270"/>
        </w:trPr>
        <w:tc>
          <w:tcPr>
            <w:tcW w:w="2122" w:type="dxa"/>
          </w:tcPr>
          <w:p w14:paraId="3425343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1251AEC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078Inter-disciplinary programmes and qualifications involving engineering, manufacturing and construction</w:t>
            </w:r>
          </w:p>
        </w:tc>
        <w:tc>
          <w:tcPr>
            <w:tcW w:w="3941" w:type="dxa"/>
          </w:tcPr>
          <w:p w14:paraId="62A9C42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0788Inter-disciplinary programmes and qualifications involving engineering, manufacturing and construction</w:t>
            </w:r>
          </w:p>
        </w:tc>
      </w:tr>
      <w:tr w:rsidR="002804AE" w:rsidRPr="007E6DD5" w14:paraId="0C00B09A" w14:textId="77777777">
        <w:trPr>
          <w:trHeight w:val="270"/>
        </w:trPr>
        <w:tc>
          <w:tcPr>
            <w:tcW w:w="2122" w:type="dxa"/>
          </w:tcPr>
          <w:p w14:paraId="20705AE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14:paraId="115C604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079Engineering, manufacturing and construction not elsewhere classified</w:t>
            </w:r>
          </w:p>
        </w:tc>
        <w:tc>
          <w:tcPr>
            <w:tcW w:w="3941" w:type="dxa"/>
          </w:tcPr>
          <w:p w14:paraId="1FE76B0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0799Engineering, manufacturing and construction not elsewhere classified</w:t>
            </w:r>
          </w:p>
        </w:tc>
      </w:tr>
      <w:tr w:rsidR="002804AE" w:rsidRPr="007E6DD5" w14:paraId="0C8D2CA4" w14:textId="77777777">
        <w:trPr>
          <w:trHeight w:val="270"/>
        </w:trPr>
        <w:tc>
          <w:tcPr>
            <w:tcW w:w="2122" w:type="dxa"/>
          </w:tcPr>
          <w:p w14:paraId="1183B00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0403E8B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 Agriculture, forestry, fisheries and veterinary not further defined</w:t>
            </w:r>
          </w:p>
        </w:tc>
        <w:tc>
          <w:tcPr>
            <w:tcW w:w="3941" w:type="dxa"/>
          </w:tcPr>
          <w:p w14:paraId="2503597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0800Agriculture, forestry, fisheries and veterinary not further defined</w:t>
            </w:r>
          </w:p>
        </w:tc>
      </w:tr>
      <w:tr w:rsidR="002804AE" w:rsidRPr="007E6DD5" w14:paraId="6A48ADE0" w14:textId="77777777">
        <w:trPr>
          <w:trHeight w:val="270"/>
        </w:trPr>
        <w:tc>
          <w:tcPr>
            <w:tcW w:w="2122" w:type="dxa"/>
          </w:tcPr>
          <w:p w14:paraId="1EF6385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66DC344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28CD628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0810Agriculture not further defined</w:t>
            </w:r>
          </w:p>
        </w:tc>
      </w:tr>
      <w:tr w:rsidR="002804AE" w:rsidRPr="007E6DD5" w14:paraId="3A13730D" w14:textId="77777777">
        <w:trPr>
          <w:trHeight w:val="270"/>
        </w:trPr>
        <w:tc>
          <w:tcPr>
            <w:tcW w:w="2122" w:type="dxa"/>
          </w:tcPr>
          <w:p w14:paraId="0143615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10FAF15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06099E8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0811Crop and livestock production</w:t>
            </w:r>
          </w:p>
        </w:tc>
      </w:tr>
      <w:tr w:rsidR="002804AE" w:rsidRPr="007E6DD5" w14:paraId="72217033" w14:textId="77777777">
        <w:trPr>
          <w:trHeight w:val="270"/>
        </w:trPr>
        <w:tc>
          <w:tcPr>
            <w:tcW w:w="2122" w:type="dxa"/>
          </w:tcPr>
          <w:p w14:paraId="17319F4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65B8A8B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782D04E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0812Horticulture</w:t>
            </w:r>
          </w:p>
        </w:tc>
      </w:tr>
      <w:tr w:rsidR="002804AE" w:rsidRPr="007E6DD5" w14:paraId="3FF498E7" w14:textId="77777777">
        <w:trPr>
          <w:trHeight w:val="270"/>
        </w:trPr>
        <w:tc>
          <w:tcPr>
            <w:tcW w:w="2122" w:type="dxa"/>
          </w:tcPr>
          <w:p w14:paraId="07DA388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59B88C4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17EB7BA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0819Agriculture not elsewhere classified</w:t>
            </w:r>
          </w:p>
        </w:tc>
      </w:tr>
      <w:tr w:rsidR="002804AE" w:rsidRPr="007E6DD5" w14:paraId="6B8D9AD0" w14:textId="77777777">
        <w:trPr>
          <w:trHeight w:val="270"/>
        </w:trPr>
        <w:tc>
          <w:tcPr>
            <w:tcW w:w="2122" w:type="dxa"/>
          </w:tcPr>
          <w:p w14:paraId="259AB5D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3B3E4CA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082Forestry</w:t>
            </w:r>
          </w:p>
        </w:tc>
        <w:tc>
          <w:tcPr>
            <w:tcW w:w="3941" w:type="dxa"/>
          </w:tcPr>
          <w:p w14:paraId="6010475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0821Forestry</w:t>
            </w:r>
          </w:p>
        </w:tc>
      </w:tr>
      <w:tr w:rsidR="002804AE" w:rsidRPr="007E6DD5" w14:paraId="5ED32D17" w14:textId="77777777">
        <w:trPr>
          <w:trHeight w:val="270"/>
        </w:trPr>
        <w:tc>
          <w:tcPr>
            <w:tcW w:w="2122" w:type="dxa"/>
          </w:tcPr>
          <w:p w14:paraId="3278FEF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66DA4F0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083Fisheries</w:t>
            </w:r>
          </w:p>
        </w:tc>
        <w:tc>
          <w:tcPr>
            <w:tcW w:w="3941" w:type="dxa"/>
          </w:tcPr>
          <w:p w14:paraId="60169EB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0831Fisheries</w:t>
            </w:r>
          </w:p>
        </w:tc>
      </w:tr>
      <w:tr w:rsidR="002804AE" w:rsidRPr="007E6DD5" w14:paraId="21E47B17" w14:textId="77777777">
        <w:trPr>
          <w:trHeight w:val="270"/>
        </w:trPr>
        <w:tc>
          <w:tcPr>
            <w:tcW w:w="2122" w:type="dxa"/>
          </w:tcPr>
          <w:p w14:paraId="6675B30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4C6308E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084Veterinary</w:t>
            </w:r>
          </w:p>
        </w:tc>
        <w:tc>
          <w:tcPr>
            <w:tcW w:w="3941" w:type="dxa"/>
          </w:tcPr>
          <w:p w14:paraId="0E59B0E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0841Veterinary</w:t>
            </w:r>
          </w:p>
        </w:tc>
      </w:tr>
      <w:tr w:rsidR="002804AE" w:rsidRPr="007E6DD5" w14:paraId="68E51F48" w14:textId="77777777">
        <w:trPr>
          <w:trHeight w:val="270"/>
        </w:trPr>
        <w:tc>
          <w:tcPr>
            <w:tcW w:w="2122" w:type="dxa"/>
          </w:tcPr>
          <w:p w14:paraId="5552EDC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6978F5F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088Inter-disciplinary programmes and qualifications involving agriculture, forestry, fisheries and veterinary</w:t>
            </w:r>
          </w:p>
        </w:tc>
        <w:tc>
          <w:tcPr>
            <w:tcW w:w="3941" w:type="dxa"/>
          </w:tcPr>
          <w:p w14:paraId="6081A6B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0888Inter-disciplinary programmes and qualifications involving agriculture, forestry, fisheries and veterinary</w:t>
            </w:r>
          </w:p>
        </w:tc>
      </w:tr>
      <w:tr w:rsidR="002804AE" w:rsidRPr="007E6DD5" w14:paraId="144D4D46" w14:textId="77777777">
        <w:trPr>
          <w:trHeight w:val="270"/>
        </w:trPr>
        <w:tc>
          <w:tcPr>
            <w:tcW w:w="2122" w:type="dxa"/>
          </w:tcPr>
          <w:p w14:paraId="38EDE97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1A22720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089Agriculture, forestry, fisheries and veterinary not elsewhere classified</w:t>
            </w:r>
          </w:p>
        </w:tc>
        <w:tc>
          <w:tcPr>
            <w:tcW w:w="3941" w:type="dxa"/>
          </w:tcPr>
          <w:p w14:paraId="367DD47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0899Agriculture, forestry, fisheries and veterinary not elsewhere classified</w:t>
            </w:r>
          </w:p>
        </w:tc>
      </w:tr>
      <w:tr w:rsidR="002804AE" w:rsidRPr="007E6DD5" w14:paraId="7344FBA7" w14:textId="77777777">
        <w:trPr>
          <w:trHeight w:val="270"/>
        </w:trPr>
        <w:tc>
          <w:tcPr>
            <w:tcW w:w="2122" w:type="dxa"/>
          </w:tcPr>
          <w:p w14:paraId="749A410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5CBEB2F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 Health and welfare not further defined</w:t>
            </w:r>
          </w:p>
        </w:tc>
        <w:tc>
          <w:tcPr>
            <w:tcW w:w="3941" w:type="dxa"/>
          </w:tcPr>
          <w:p w14:paraId="1AE58C5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0900Health and welfare not further defined</w:t>
            </w:r>
          </w:p>
        </w:tc>
      </w:tr>
      <w:tr w:rsidR="002804AE" w:rsidRPr="007E6DD5" w14:paraId="6A1C9B79" w14:textId="77777777">
        <w:trPr>
          <w:trHeight w:val="270"/>
        </w:trPr>
        <w:tc>
          <w:tcPr>
            <w:tcW w:w="2122" w:type="dxa"/>
          </w:tcPr>
          <w:p w14:paraId="38773C0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5146332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0D2546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0910Health not further defined</w:t>
            </w:r>
          </w:p>
        </w:tc>
      </w:tr>
      <w:tr w:rsidR="002804AE" w:rsidRPr="007E6DD5" w14:paraId="71F18D8C" w14:textId="77777777">
        <w:trPr>
          <w:trHeight w:val="270"/>
        </w:trPr>
        <w:tc>
          <w:tcPr>
            <w:tcW w:w="2122" w:type="dxa"/>
          </w:tcPr>
          <w:p w14:paraId="66854F3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233CDE2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1234A9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0911Dental studies</w:t>
            </w:r>
          </w:p>
        </w:tc>
      </w:tr>
      <w:tr w:rsidR="002804AE" w:rsidRPr="007E6DD5" w14:paraId="3523D8D9" w14:textId="77777777">
        <w:trPr>
          <w:trHeight w:val="270"/>
        </w:trPr>
        <w:tc>
          <w:tcPr>
            <w:tcW w:w="2122" w:type="dxa"/>
          </w:tcPr>
          <w:p w14:paraId="5AD0161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BEC4F4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33AAA90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0912Medicine</w:t>
            </w:r>
          </w:p>
        </w:tc>
      </w:tr>
      <w:tr w:rsidR="002804AE" w:rsidRPr="007E6DD5" w14:paraId="64EDA05E" w14:textId="77777777">
        <w:trPr>
          <w:trHeight w:val="270"/>
        </w:trPr>
        <w:tc>
          <w:tcPr>
            <w:tcW w:w="2122" w:type="dxa"/>
          </w:tcPr>
          <w:p w14:paraId="3B42CC1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0C9D086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F57C35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0913Nursing and midwifery</w:t>
            </w:r>
          </w:p>
        </w:tc>
      </w:tr>
      <w:tr w:rsidR="002804AE" w:rsidRPr="007E6DD5" w14:paraId="6454EF8F" w14:textId="77777777">
        <w:trPr>
          <w:trHeight w:val="270"/>
        </w:trPr>
        <w:tc>
          <w:tcPr>
            <w:tcW w:w="2122" w:type="dxa"/>
          </w:tcPr>
          <w:p w14:paraId="0B2E262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047B084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EFA532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0914Medical diagnostic and treatment technology</w:t>
            </w:r>
          </w:p>
        </w:tc>
      </w:tr>
      <w:tr w:rsidR="002804AE" w:rsidRPr="007E6DD5" w14:paraId="49468166" w14:textId="77777777">
        <w:trPr>
          <w:trHeight w:val="270"/>
        </w:trPr>
        <w:tc>
          <w:tcPr>
            <w:tcW w:w="2122" w:type="dxa"/>
          </w:tcPr>
          <w:p w14:paraId="29772C7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5BF1EA8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6ABF55A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0915Therapy and rehabilitation</w:t>
            </w:r>
          </w:p>
        </w:tc>
      </w:tr>
      <w:tr w:rsidR="002804AE" w:rsidRPr="007E6DD5" w14:paraId="736D1FE7" w14:textId="77777777">
        <w:trPr>
          <w:trHeight w:val="270"/>
        </w:trPr>
        <w:tc>
          <w:tcPr>
            <w:tcW w:w="2122" w:type="dxa"/>
          </w:tcPr>
          <w:p w14:paraId="30DEFEB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5DDC7E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584BEA6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0916Pharmacy</w:t>
            </w:r>
          </w:p>
        </w:tc>
      </w:tr>
      <w:tr w:rsidR="002804AE" w:rsidRPr="007E6DD5" w14:paraId="2258DECB" w14:textId="77777777">
        <w:trPr>
          <w:trHeight w:val="270"/>
        </w:trPr>
        <w:tc>
          <w:tcPr>
            <w:tcW w:w="2122" w:type="dxa"/>
          </w:tcPr>
          <w:p w14:paraId="3C6DC59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5A43436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617D635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0917Traditional and complementary medicine and therapy</w:t>
            </w:r>
          </w:p>
        </w:tc>
      </w:tr>
      <w:tr w:rsidR="002804AE" w:rsidRPr="007E6DD5" w14:paraId="22734F2C" w14:textId="77777777">
        <w:trPr>
          <w:trHeight w:val="270"/>
        </w:trPr>
        <w:tc>
          <w:tcPr>
            <w:tcW w:w="2122" w:type="dxa"/>
          </w:tcPr>
          <w:p w14:paraId="4667D19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7E0380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0FD2BB9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0919Health not elsewhere classified</w:t>
            </w:r>
          </w:p>
        </w:tc>
      </w:tr>
      <w:tr w:rsidR="002804AE" w:rsidRPr="007E6DD5" w14:paraId="44EA668B" w14:textId="77777777">
        <w:trPr>
          <w:trHeight w:val="270"/>
        </w:trPr>
        <w:tc>
          <w:tcPr>
            <w:tcW w:w="2122" w:type="dxa"/>
          </w:tcPr>
          <w:p w14:paraId="3CB1111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6FEA865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1330744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0920Welfare not further defined</w:t>
            </w:r>
          </w:p>
        </w:tc>
      </w:tr>
      <w:tr w:rsidR="002804AE" w:rsidRPr="007E6DD5" w14:paraId="237F378D" w14:textId="77777777">
        <w:trPr>
          <w:trHeight w:val="270"/>
        </w:trPr>
        <w:tc>
          <w:tcPr>
            <w:tcW w:w="2122" w:type="dxa"/>
          </w:tcPr>
          <w:p w14:paraId="6F6CC1A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3A4E17B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60F148B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0921Care of the elderly and of disabled adults</w:t>
            </w:r>
          </w:p>
        </w:tc>
      </w:tr>
      <w:tr w:rsidR="002804AE" w:rsidRPr="007E6DD5" w14:paraId="16B962E9" w14:textId="77777777">
        <w:trPr>
          <w:trHeight w:val="270"/>
        </w:trPr>
        <w:tc>
          <w:tcPr>
            <w:tcW w:w="2122" w:type="dxa"/>
          </w:tcPr>
          <w:p w14:paraId="6282CFF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4F72572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70876EF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0922Child care and youth services</w:t>
            </w:r>
          </w:p>
        </w:tc>
      </w:tr>
      <w:tr w:rsidR="002804AE" w:rsidRPr="007E6DD5" w14:paraId="7D8227C7" w14:textId="77777777">
        <w:trPr>
          <w:trHeight w:val="270"/>
        </w:trPr>
        <w:tc>
          <w:tcPr>
            <w:tcW w:w="2122" w:type="dxa"/>
          </w:tcPr>
          <w:p w14:paraId="6114424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6140BD5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0BACC15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0923Social work and counselling</w:t>
            </w:r>
          </w:p>
        </w:tc>
      </w:tr>
      <w:tr w:rsidR="002804AE" w:rsidRPr="007E6DD5" w14:paraId="6304A061" w14:textId="77777777">
        <w:trPr>
          <w:trHeight w:val="270"/>
        </w:trPr>
        <w:tc>
          <w:tcPr>
            <w:tcW w:w="2122" w:type="dxa"/>
          </w:tcPr>
          <w:p w14:paraId="053D033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0B0390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5389A82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0929 Welfare not elsewhere classified</w:t>
            </w:r>
          </w:p>
        </w:tc>
      </w:tr>
      <w:tr w:rsidR="002804AE" w:rsidRPr="007E6DD5" w14:paraId="74674022" w14:textId="77777777">
        <w:trPr>
          <w:trHeight w:val="270"/>
        </w:trPr>
        <w:tc>
          <w:tcPr>
            <w:tcW w:w="2122" w:type="dxa"/>
          </w:tcPr>
          <w:p w14:paraId="43899CA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14A9BD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098Inter-disciplinary programmes and qualifications involving health and welfare</w:t>
            </w:r>
          </w:p>
        </w:tc>
        <w:tc>
          <w:tcPr>
            <w:tcW w:w="3941" w:type="dxa"/>
          </w:tcPr>
          <w:p w14:paraId="7649484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0988Inter-disciplinary programmes and qualifications involving health and welfare</w:t>
            </w:r>
          </w:p>
        </w:tc>
      </w:tr>
      <w:tr w:rsidR="002804AE" w:rsidRPr="007E6DD5" w14:paraId="7F1F2AEA" w14:textId="77777777">
        <w:trPr>
          <w:trHeight w:val="270"/>
        </w:trPr>
        <w:tc>
          <w:tcPr>
            <w:tcW w:w="2122" w:type="dxa"/>
          </w:tcPr>
          <w:p w14:paraId="38143EE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BBEFD8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 Health and welfare not elsewhere classified</w:t>
            </w:r>
          </w:p>
        </w:tc>
        <w:tc>
          <w:tcPr>
            <w:tcW w:w="3941" w:type="dxa"/>
          </w:tcPr>
          <w:p w14:paraId="691253A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0999Health and welfare not elsewhere classified</w:t>
            </w:r>
          </w:p>
        </w:tc>
      </w:tr>
      <w:tr w:rsidR="002804AE" w:rsidRPr="007E6DD5" w14:paraId="509FD34A" w14:textId="77777777">
        <w:trPr>
          <w:trHeight w:val="270"/>
        </w:trPr>
        <w:tc>
          <w:tcPr>
            <w:tcW w:w="2122" w:type="dxa"/>
          </w:tcPr>
          <w:p w14:paraId="69BE54A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45C1ADF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 Services not further defined</w:t>
            </w:r>
          </w:p>
        </w:tc>
        <w:tc>
          <w:tcPr>
            <w:tcW w:w="3941" w:type="dxa"/>
          </w:tcPr>
          <w:p w14:paraId="323C5BF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1000Services not further defined</w:t>
            </w:r>
          </w:p>
        </w:tc>
      </w:tr>
      <w:tr w:rsidR="002804AE" w:rsidRPr="007E6DD5" w14:paraId="0B8E00B0" w14:textId="77777777">
        <w:trPr>
          <w:trHeight w:val="270"/>
        </w:trPr>
        <w:tc>
          <w:tcPr>
            <w:tcW w:w="2122" w:type="dxa"/>
          </w:tcPr>
          <w:p w14:paraId="1E79943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39374BF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1969D14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1010Personal services not further defined</w:t>
            </w:r>
          </w:p>
        </w:tc>
      </w:tr>
      <w:tr w:rsidR="002804AE" w:rsidRPr="007E6DD5" w14:paraId="155AF733" w14:textId="77777777">
        <w:trPr>
          <w:trHeight w:val="270"/>
        </w:trPr>
        <w:tc>
          <w:tcPr>
            <w:tcW w:w="2122" w:type="dxa"/>
          </w:tcPr>
          <w:p w14:paraId="61BD116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D50FEA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1746E20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1011Domestic services</w:t>
            </w:r>
          </w:p>
        </w:tc>
      </w:tr>
      <w:tr w:rsidR="002804AE" w:rsidRPr="007E6DD5" w14:paraId="7BC93E2D" w14:textId="77777777">
        <w:trPr>
          <w:trHeight w:val="270"/>
        </w:trPr>
        <w:tc>
          <w:tcPr>
            <w:tcW w:w="2122" w:type="dxa"/>
          </w:tcPr>
          <w:p w14:paraId="5DCA174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CEBB7A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69F1C96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1012Hair and beauty services</w:t>
            </w:r>
          </w:p>
        </w:tc>
      </w:tr>
      <w:tr w:rsidR="002804AE" w:rsidRPr="007E6DD5" w14:paraId="47616BFA" w14:textId="77777777">
        <w:trPr>
          <w:trHeight w:val="270"/>
        </w:trPr>
        <w:tc>
          <w:tcPr>
            <w:tcW w:w="2122" w:type="dxa"/>
          </w:tcPr>
          <w:p w14:paraId="72632D8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1D72E9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17237C3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1013Hotel, restaurants and catering</w:t>
            </w:r>
          </w:p>
        </w:tc>
      </w:tr>
      <w:tr w:rsidR="002804AE" w:rsidRPr="007E6DD5" w14:paraId="7E56337C" w14:textId="77777777">
        <w:trPr>
          <w:trHeight w:val="270"/>
        </w:trPr>
        <w:tc>
          <w:tcPr>
            <w:tcW w:w="2122" w:type="dxa"/>
          </w:tcPr>
          <w:p w14:paraId="7F78246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10 Services</w:t>
            </w:r>
          </w:p>
        </w:tc>
        <w:tc>
          <w:tcPr>
            <w:tcW w:w="3402" w:type="dxa"/>
          </w:tcPr>
          <w:p w14:paraId="3F1A0B7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6536B1F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1014Sports</w:t>
            </w:r>
          </w:p>
        </w:tc>
      </w:tr>
      <w:tr w:rsidR="002804AE" w:rsidRPr="007E6DD5" w14:paraId="3E1854B2" w14:textId="77777777">
        <w:trPr>
          <w:trHeight w:val="270"/>
        </w:trPr>
        <w:tc>
          <w:tcPr>
            <w:tcW w:w="2122" w:type="dxa"/>
          </w:tcPr>
          <w:p w14:paraId="4C02055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0492FC9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15F0487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1015Travel, tourism and leisure</w:t>
            </w:r>
          </w:p>
        </w:tc>
      </w:tr>
      <w:tr w:rsidR="002804AE" w:rsidRPr="007E6DD5" w14:paraId="5F2C4C57" w14:textId="77777777">
        <w:trPr>
          <w:trHeight w:val="270"/>
        </w:trPr>
        <w:tc>
          <w:tcPr>
            <w:tcW w:w="2122" w:type="dxa"/>
          </w:tcPr>
          <w:p w14:paraId="4676003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37F3FA4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25D45E2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1019 Personal services not elsewhere classified</w:t>
            </w:r>
          </w:p>
        </w:tc>
      </w:tr>
      <w:tr w:rsidR="002804AE" w:rsidRPr="007E6DD5" w14:paraId="4CF94E86" w14:textId="77777777">
        <w:trPr>
          <w:trHeight w:val="270"/>
        </w:trPr>
        <w:tc>
          <w:tcPr>
            <w:tcW w:w="2122" w:type="dxa"/>
          </w:tcPr>
          <w:p w14:paraId="4179877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E4E9C3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58CD09A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1020Hygiene and occupational health services not further defined</w:t>
            </w:r>
          </w:p>
        </w:tc>
      </w:tr>
      <w:tr w:rsidR="002804AE" w:rsidRPr="007E6DD5" w14:paraId="11C91688" w14:textId="77777777">
        <w:trPr>
          <w:trHeight w:val="270"/>
        </w:trPr>
        <w:tc>
          <w:tcPr>
            <w:tcW w:w="2122" w:type="dxa"/>
          </w:tcPr>
          <w:p w14:paraId="13463D4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08A8A08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48236AE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1021 Community sanitation</w:t>
            </w:r>
          </w:p>
        </w:tc>
      </w:tr>
      <w:tr w:rsidR="002804AE" w:rsidRPr="007E6DD5" w14:paraId="3C6851C7" w14:textId="77777777">
        <w:trPr>
          <w:trHeight w:val="270"/>
        </w:trPr>
        <w:tc>
          <w:tcPr>
            <w:tcW w:w="2122" w:type="dxa"/>
          </w:tcPr>
          <w:p w14:paraId="6A72277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3861B63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1797FA4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1022Occupational health and safety</w:t>
            </w:r>
          </w:p>
        </w:tc>
      </w:tr>
      <w:tr w:rsidR="002804AE" w:rsidRPr="007E6DD5" w14:paraId="0DF639CD" w14:textId="77777777">
        <w:trPr>
          <w:trHeight w:val="270"/>
        </w:trPr>
        <w:tc>
          <w:tcPr>
            <w:tcW w:w="2122" w:type="dxa"/>
          </w:tcPr>
          <w:p w14:paraId="091601A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C4B478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5F02EAC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1029 Hygiene and occupational health services not elsewhere classified</w:t>
            </w:r>
          </w:p>
        </w:tc>
      </w:tr>
      <w:tr w:rsidR="002804AE" w:rsidRPr="007E6DD5" w14:paraId="27574E44" w14:textId="77777777">
        <w:trPr>
          <w:trHeight w:val="270"/>
        </w:trPr>
        <w:tc>
          <w:tcPr>
            <w:tcW w:w="2122" w:type="dxa"/>
          </w:tcPr>
          <w:p w14:paraId="3A142EF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335A63C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2DB22C3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1030Security services not further defined</w:t>
            </w:r>
          </w:p>
        </w:tc>
      </w:tr>
      <w:tr w:rsidR="002804AE" w:rsidRPr="007E6DD5" w14:paraId="0CB52EF7" w14:textId="77777777">
        <w:trPr>
          <w:trHeight w:val="270"/>
        </w:trPr>
        <w:tc>
          <w:tcPr>
            <w:tcW w:w="2122" w:type="dxa"/>
          </w:tcPr>
          <w:p w14:paraId="5B624C1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50DC97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5CF70CD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1031Military and defence</w:t>
            </w:r>
          </w:p>
        </w:tc>
      </w:tr>
      <w:tr w:rsidR="002804AE" w:rsidRPr="007E6DD5" w14:paraId="319595CD" w14:textId="77777777">
        <w:trPr>
          <w:trHeight w:val="270"/>
        </w:trPr>
        <w:tc>
          <w:tcPr>
            <w:tcW w:w="2122" w:type="dxa"/>
          </w:tcPr>
          <w:p w14:paraId="1DD7617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AC2103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31F57BA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1032Protection of persons and property</w:t>
            </w:r>
          </w:p>
        </w:tc>
      </w:tr>
      <w:tr w:rsidR="002804AE" w:rsidRPr="007E6DD5" w14:paraId="563270D3" w14:textId="77777777">
        <w:trPr>
          <w:trHeight w:val="270"/>
        </w:trPr>
        <w:tc>
          <w:tcPr>
            <w:tcW w:w="2122" w:type="dxa"/>
          </w:tcPr>
          <w:p w14:paraId="52A0B50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A4DF2C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1B66EA2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1039 Security services not elsewhere classified</w:t>
            </w:r>
          </w:p>
        </w:tc>
      </w:tr>
      <w:tr w:rsidR="002804AE" w:rsidRPr="007E6DD5" w14:paraId="6EDD1C32" w14:textId="77777777">
        <w:trPr>
          <w:trHeight w:val="270"/>
        </w:trPr>
        <w:tc>
          <w:tcPr>
            <w:tcW w:w="2122" w:type="dxa"/>
          </w:tcPr>
          <w:p w14:paraId="681F3C7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1160B8E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 Transport services</w:t>
            </w:r>
          </w:p>
        </w:tc>
        <w:tc>
          <w:tcPr>
            <w:tcW w:w="3941" w:type="dxa"/>
          </w:tcPr>
          <w:p w14:paraId="46A2CE9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1041Transport services</w:t>
            </w:r>
          </w:p>
        </w:tc>
      </w:tr>
      <w:tr w:rsidR="002804AE" w:rsidRPr="007E6DD5" w14:paraId="14E38FFF" w14:textId="77777777">
        <w:trPr>
          <w:trHeight w:val="270"/>
        </w:trPr>
        <w:tc>
          <w:tcPr>
            <w:tcW w:w="2122" w:type="dxa"/>
          </w:tcPr>
          <w:p w14:paraId="338FAF1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A3CC1D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108 Inter-disciplinary programmes and qualifications involving services</w:t>
            </w:r>
          </w:p>
        </w:tc>
        <w:tc>
          <w:tcPr>
            <w:tcW w:w="3941" w:type="dxa"/>
          </w:tcPr>
          <w:p w14:paraId="77E4858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1088Inter-disciplinary programmes and qualifications involving services</w:t>
            </w:r>
          </w:p>
        </w:tc>
      </w:tr>
      <w:tr w:rsidR="002804AE" w:rsidRPr="007E6DD5" w14:paraId="199D87C9" w14:textId="77777777">
        <w:trPr>
          <w:trHeight w:val="270"/>
        </w:trPr>
        <w:tc>
          <w:tcPr>
            <w:tcW w:w="2122" w:type="dxa"/>
          </w:tcPr>
          <w:p w14:paraId="7917D82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2CCBBB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 Services not elsewhere classified</w:t>
            </w:r>
          </w:p>
        </w:tc>
        <w:tc>
          <w:tcPr>
            <w:tcW w:w="3941" w:type="dxa"/>
          </w:tcPr>
          <w:p w14:paraId="234B44D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1099Services not elsewhere classified</w:t>
            </w:r>
          </w:p>
        </w:tc>
      </w:tr>
      <w:tr w:rsidR="002804AE" w:rsidRPr="007E6DD5" w14:paraId="7F96AEEE" w14:textId="77777777">
        <w:trPr>
          <w:trHeight w:val="270"/>
        </w:trPr>
        <w:tc>
          <w:tcPr>
            <w:tcW w:w="2122" w:type="dxa"/>
          </w:tcPr>
          <w:p w14:paraId="4B6EF80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 Field unknown</w:t>
            </w:r>
          </w:p>
        </w:tc>
        <w:tc>
          <w:tcPr>
            <w:tcW w:w="3402" w:type="dxa"/>
          </w:tcPr>
          <w:p w14:paraId="7B2DB50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 Field unknown</w:t>
            </w:r>
          </w:p>
        </w:tc>
        <w:tc>
          <w:tcPr>
            <w:tcW w:w="3941" w:type="dxa"/>
          </w:tcPr>
          <w:p w14:paraId="2386A5E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9999Field unknown</w:t>
            </w:r>
          </w:p>
        </w:tc>
      </w:tr>
    </w:tbl>
    <w:p w14:paraId="52C1ECE0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4A9367F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9.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ใช้ฐานข้อมูลจากระบบสารสนเทศกลางเพื่อบริหารงานวิจัยของประเทศ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ประกอบด้วย</w:t>
      </w:r>
    </w:p>
    <w:tbl>
      <w:tblPr>
        <w:tblStyle w:val="a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1842"/>
        <w:gridCol w:w="2410"/>
      </w:tblGrid>
      <w:tr w:rsidR="002804AE" w:rsidRPr="007E6DD5" w14:paraId="55925ADD" w14:textId="77777777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14:paraId="1A9CA046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14:paraId="05BD53E8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B48A0C8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C4CE6A8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สัดส่วนการดำเนิน</w:t>
            </w:r>
          </w:p>
          <w:p w14:paraId="6D39983D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โครงการวิจัย</w:t>
            </w:r>
          </w:p>
        </w:tc>
      </w:tr>
      <w:tr w:rsidR="002804AE" w:rsidRPr="007E6DD5" w14:paraId="54896058" w14:textId="77777777">
        <w:trPr>
          <w:trHeight w:val="170"/>
        </w:trPr>
        <w:tc>
          <w:tcPr>
            <w:tcW w:w="2608" w:type="dxa"/>
          </w:tcPr>
          <w:p w14:paraId="6AB4B01E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30D554F4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328D742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0D69E72" w14:textId="77777777" w:rsidR="002804AE" w:rsidRPr="007E6DD5" w:rsidRDefault="002804AE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541F426" w14:textId="77777777"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3E402A06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14:paraId="3E990850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บทสรุปข้อเสนอโครงการ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0FE0C0A1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ปัญหา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โจทย์การวิจัย </w:t>
      </w:r>
    </w:p>
    <w:p w14:paraId="3C4A929E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แสดงถึงบริบทของพื้นที่และระบุที่ไปที่มาของปัญหาและความต้องการของพื้นที่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(Situation Review)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/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พัฒนาศักยภาพที่สำคัญ และระบุคำถามงานวิจัยของโครงการวิจัย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 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3000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คำ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</w:t>
      </w:r>
    </w:p>
    <w:p w14:paraId="13E77EBC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วัตถุประสงค์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ระบุเป็นข้อ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32F5A2C7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พัฒนา </w:t>
      </w:r>
    </w:p>
    <w:p w14:paraId="147273C7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</w:rPr>
      </w:pP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คำนิยาม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color w:val="44546A"/>
        </w:rPr>
        <w:t>/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พัฒนา </w:t>
      </w:r>
      <w:r w:rsidRPr="007E6DD5">
        <w:rPr>
          <w:rFonts w:ascii="TH SarabunPSK" w:eastAsia="Sarabun" w:hAnsi="TH SarabunPSK" w:cs="TH SarabunPSK"/>
          <w:color w:val="44546A"/>
        </w:rPr>
        <w:t xml:space="preserve">(Conceptual Framework) </w:t>
      </w:r>
      <w:r w:rsidRPr="007E6DD5">
        <w:rPr>
          <w:rFonts w:ascii="TH SarabunPSK" w:eastAsia="Sarabun" w:hAnsi="TH SarabunPSK" w:cs="TH SarabunPSK"/>
          <w:color w:val="44546A"/>
          <w:cs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หลักสำคัญในการเขียนกรอบแนวคิด คือ จะต้องอิงแนวคิด หลักการหรือ ทฤษฎีที่นำมาใช้เป็นกรอบการทำวิจัย และแสดงความสัมพันธ์ระหว่างตัวแปร ที่ศึกษา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ลักษณะการกรอกข้อมูล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color w:val="44546A"/>
          <w:cs/>
        </w:rPr>
        <w:t>หากมีโครงการย่อย</w:t>
      </w:r>
      <w:r w:rsidRPr="007E6DD5">
        <w:rPr>
          <w:rFonts w:ascii="TH SarabunPSK" w:eastAsia="Sarabun" w:hAnsi="TH SarabunPSK" w:cs="TH SarabunPSK"/>
          <w:color w:val="44546A"/>
        </w:rPr>
        <w:t xml:space="preserve">)) </w:t>
      </w:r>
    </w:p>
    <w:p w14:paraId="05D057B6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24C1A05C" w14:textId="77777777"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  <w:sectPr w:rsidR="002804AE" w:rsidRPr="007E6DD5" w:rsidSect="00C153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50" w:right="968" w:bottom="993" w:left="1440" w:header="708" w:footer="281" w:gutter="0"/>
          <w:pgNumType w:start="1"/>
          <w:cols w:space="720"/>
        </w:sect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3331A896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14:paraId="131D610E" w14:textId="77777777"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แผนการดำเนินงานวิจัย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แสดงแผนการดำเนินงานรายกิจกรรมและระยะเวลาที่ใช้ ในแต่ละปีงบประมาณ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tbl>
      <w:tblPr>
        <w:tblStyle w:val="afe"/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2804AE" w:rsidRPr="007E6DD5" w14:paraId="78205576" w14:textId="77777777">
        <w:trPr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69211267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34CBDBB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14:paraId="0BB92E0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A27E35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74952C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62FA664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3B32898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CD31B2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69C5342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D6DC01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066EEDA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689EE09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321B46BE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B75B5D9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4DCE22F8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 w14:paraId="37700053" w14:textId="77777777">
        <w:trPr>
          <w:jc w:val="center"/>
        </w:trPr>
        <w:tc>
          <w:tcPr>
            <w:tcW w:w="1702" w:type="dxa"/>
            <w:vAlign w:val="center"/>
          </w:tcPr>
          <w:p w14:paraId="0B7B9A1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  <w:p w14:paraId="1FD402F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ปีที่เริ่มดำเนินการ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2382423A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5733810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08" w:type="dxa"/>
            <w:vAlign w:val="center"/>
          </w:tcPr>
          <w:p w14:paraId="6DE9370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6F16A8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68F91A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CD4B09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687EF7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7FA9B2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41FB2E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F1E886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162C9E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5E7921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FDC053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26C039A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4C66195B" w14:textId="77777777">
        <w:trPr>
          <w:jc w:val="center"/>
        </w:trPr>
        <w:tc>
          <w:tcPr>
            <w:tcW w:w="1702" w:type="dxa"/>
            <w:vAlign w:val="center"/>
          </w:tcPr>
          <w:p w14:paraId="5EC94F6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6BF75DA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0BCFF36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3BAAC3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B6E5B8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3B9385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3B1FD7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E54FAF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D2BEB8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8F8980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3ED1EB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ABEE6C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8A7696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982A45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03E6E83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14D13678" w14:textId="77777777">
        <w:trPr>
          <w:jc w:val="center"/>
        </w:trPr>
        <w:tc>
          <w:tcPr>
            <w:tcW w:w="1702" w:type="dxa"/>
            <w:vAlign w:val="center"/>
          </w:tcPr>
          <w:p w14:paraId="03E7A070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</w:t>
            </w:r>
          </w:p>
          <w:p w14:paraId="68029D23" w14:textId="7F293CDB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(25</w:t>
            </w:r>
            <w:r w:rsidR="001E79A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….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4753274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5C158C6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1B92B0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7B5A2C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E32C5A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CD62A6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F269AB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70A801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8E1379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31D928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08A877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D7B3B2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B98B14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6BD63C3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5325BA94" w14:textId="77777777">
        <w:trPr>
          <w:jc w:val="center"/>
        </w:trPr>
        <w:tc>
          <w:tcPr>
            <w:tcW w:w="1702" w:type="dxa"/>
            <w:vAlign w:val="center"/>
          </w:tcPr>
          <w:p w14:paraId="3923527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1B1F73E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20AE222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3605B8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2A50AF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0A257F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F143A1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06B05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9A819B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0EFD4D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BC598C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8294C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A92A6F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71CBB6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644F596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00FE0BEB" w14:textId="77777777">
        <w:trPr>
          <w:jc w:val="center"/>
        </w:trPr>
        <w:tc>
          <w:tcPr>
            <w:tcW w:w="1702" w:type="dxa"/>
            <w:vAlign w:val="center"/>
          </w:tcPr>
          <w:p w14:paraId="6973AAC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....</w:t>
            </w:r>
          </w:p>
          <w:p w14:paraId="156AE35E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ปีที่สิ้นสุดโครงการ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40A14F8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0775121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142BAB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802D71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001DBC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2584B8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055B69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34B463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9D20AD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9F5D56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708DCB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A07009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9AF551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7660F75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14:paraId="2D1BF024" w14:textId="562A8072"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sz w:val="24"/>
          <w:szCs w:val="24"/>
        </w:rPr>
        <w:t>: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Ongoing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7E6DD5">
        <w:rPr>
          <w:rFonts w:ascii="TH SarabunPSK" w:eastAsia="Sarabun" w:hAnsi="TH SarabunPSK" w:cs="TH SarabunPSK"/>
          <w:sz w:val="24"/>
          <w:szCs w:val="24"/>
        </w:rPr>
        <w:t>256</w:t>
      </w:r>
      <w:r w:rsidR="001E79AA">
        <w:rPr>
          <w:rFonts w:ascii="TH SarabunPSK" w:eastAsia="Sarabun" w:hAnsi="TH SarabunPSK" w:cs="TH SarabunPSK"/>
          <w:sz w:val="24"/>
          <w:szCs w:val="24"/>
        </w:rPr>
        <w:t>8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14:paraId="23D870A5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tbl>
      <w:tblPr>
        <w:tblStyle w:val="aff"/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2804AE" w:rsidRPr="007E6DD5" w14:paraId="0708E206" w14:textId="77777777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14:paraId="4166279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ตัวอย่างตารางกิจกรรมในโครงการ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Ongoing</w:t>
            </w:r>
          </w:p>
        </w:tc>
      </w:tr>
      <w:tr w:rsidR="002804AE" w:rsidRPr="007E6DD5" w14:paraId="08690625" w14:textId="77777777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7AD3B108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263B6A3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06729AE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0B6E6A8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3BB8AD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ธ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CC9D20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58AA59E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30060D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090B62F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AA9EFE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4649488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1A300A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55D831A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F7B5442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195C63B0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 w14:paraId="0B3EE979" w14:textId="77777777">
        <w:trPr>
          <w:jc w:val="center"/>
        </w:trPr>
        <w:tc>
          <w:tcPr>
            <w:tcW w:w="1271" w:type="dxa"/>
            <w:vAlign w:val="center"/>
          </w:tcPr>
          <w:p w14:paraId="401D7D8D" w14:textId="6FE1502D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256</w:t>
            </w:r>
            <w:r w:rsidR="001E79AA">
              <w:rPr>
                <w:rFonts w:ascii="TH SarabunPSK" w:eastAsia="Sarabu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5170" w:type="dxa"/>
            <w:vAlign w:val="center"/>
          </w:tcPr>
          <w:p w14:paraId="46666855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14:paraId="61BD641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67" w:type="dxa"/>
            <w:vAlign w:val="center"/>
          </w:tcPr>
          <w:p w14:paraId="39B6813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9878B7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FFE63C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D473D7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10E969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14:paraId="07B4D37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221CB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B40B5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824F72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2A837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03109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17A0B4A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14:paraId="078F7E08" w14:textId="77777777" w:rsidR="002804AE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6E2BFCA" w14:textId="77777777"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63E47BC7" w14:textId="77777777"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4F6D6180" w14:textId="77777777"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32424E08" w14:textId="77777777" w:rsidR="007E6DD5" w:rsidRP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34B85D47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1FDF3480" w14:textId="77777777"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พื้นที่ทำวิจัย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14:paraId="50EDE5D2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51968287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Style w:val="aff0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 w14:paraId="2290E8B0" w14:textId="77777777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A5BB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3C8FA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6011A0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 w14:paraId="0EE8E5CD" w14:textId="77777777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3B7F4E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8FA53D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C2B6B9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6C8D80C5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9B9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2A46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BCA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7A138D05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F15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6BB1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592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0730C8A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FBF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219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A44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8B4CE50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4B5BDE81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1E73D60E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5CE78CBC" w14:textId="77777777"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aff1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 w14:paraId="7C54C3F5" w14:textId="77777777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0EE43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56A6C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48864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 w14:paraId="056EDB05" w14:textId="77777777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E909A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2E54DE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7A71DC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61EE9098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F6F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BC72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4346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3EA131E8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11F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8559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7AA6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CC66E15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780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BFB0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B069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379EF79" w14:textId="77777777" w:rsidR="002804AE" w:rsidRPr="007E6DD5" w:rsidRDefault="002804A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  <w:sectPr w:rsidR="002804AE" w:rsidRPr="007E6DD5" w:rsidSect="00C1532C">
          <w:pgSz w:w="16838" w:h="11906" w:orient="landscape"/>
          <w:pgMar w:top="991" w:right="993" w:bottom="1440" w:left="1350" w:header="708" w:footer="281" w:gutter="0"/>
          <w:cols w:space="720"/>
        </w:sectPr>
      </w:pPr>
    </w:p>
    <w:p w14:paraId="07E4D89E" w14:textId="77777777" w:rsidR="002804AE" w:rsidRPr="007E6DD5" w:rsidRDefault="00865F69">
      <w:pPr>
        <w:numPr>
          <w:ilvl w:val="0"/>
          <w:numId w:val="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7156C8D6" w14:textId="77777777"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แสดงรายละเอียดประมาณการงบประมาณตลอดโครงการ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กรณีของบประมาณเป็นโครงการต่อเนื่อง ระยะเวลาดำเนินการวิจัยมากกว่า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 ให้แสดงงบประมาณตลอดแผนการดำเนินงาน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โดยแบ่งเป็นหมวดต่าง ๆ ดังนี้ </w:t>
      </w:r>
    </w:p>
    <w:tbl>
      <w:tblPr>
        <w:tblStyle w:val="aff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1870"/>
        <w:gridCol w:w="2099"/>
      </w:tblGrid>
      <w:tr w:rsidR="002804AE" w:rsidRPr="007E6DD5" w14:paraId="731868D8" w14:textId="77777777">
        <w:tc>
          <w:tcPr>
            <w:tcW w:w="3397" w:type="dxa"/>
            <w:shd w:val="clear" w:color="auto" w:fill="D9D9D9"/>
            <w:vAlign w:val="center"/>
          </w:tcPr>
          <w:p w14:paraId="2963B6B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3" w:name="_heading=h.3znysh7" w:colFirst="0" w:colLast="0"/>
            <w:bookmarkEnd w:id="3"/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165B02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65236C9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14:paraId="1B0974C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54D10E2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2804AE" w:rsidRPr="007E6DD5" w14:paraId="663AABAD" w14:textId="77777777">
        <w:tc>
          <w:tcPr>
            <w:tcW w:w="3397" w:type="dxa"/>
          </w:tcPr>
          <w:p w14:paraId="0A7B2AA5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14:paraId="321FBF4E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6FAD22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5BF7B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AA87FA4" w14:textId="77777777">
        <w:tc>
          <w:tcPr>
            <w:tcW w:w="3397" w:type="dxa"/>
          </w:tcPr>
          <w:p w14:paraId="73D8EC47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63ED573A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3383A9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3F2C899F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43A49F4C" w14:textId="77777777">
        <w:tc>
          <w:tcPr>
            <w:tcW w:w="3397" w:type="dxa"/>
          </w:tcPr>
          <w:p w14:paraId="1D35791E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277432C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FCC4BE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B8836A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06D8F913" w14:textId="77777777">
        <w:tc>
          <w:tcPr>
            <w:tcW w:w="3397" w:type="dxa"/>
          </w:tcPr>
          <w:p w14:paraId="1D7FF42A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14:paraId="50C6A2A8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F5AF818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FECB499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1344D6DD" w14:textId="77777777">
        <w:tc>
          <w:tcPr>
            <w:tcW w:w="3397" w:type="dxa"/>
          </w:tcPr>
          <w:p w14:paraId="4CD7F6D0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14:paraId="14246A26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408EC7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563DDE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7285A8BE" w14:textId="77777777">
        <w:tc>
          <w:tcPr>
            <w:tcW w:w="3397" w:type="dxa"/>
          </w:tcPr>
          <w:p w14:paraId="52F39E25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14:paraId="6706E4AE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E7FCEFD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834895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27A4A94" w14:textId="77777777">
        <w:tc>
          <w:tcPr>
            <w:tcW w:w="3397" w:type="dxa"/>
          </w:tcPr>
          <w:p w14:paraId="0CA76E92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*</w:t>
            </w:r>
          </w:p>
        </w:tc>
        <w:tc>
          <w:tcPr>
            <w:tcW w:w="1985" w:type="dxa"/>
          </w:tcPr>
          <w:p w14:paraId="0E49A019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98F966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488E306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0390C738" w14:textId="77777777">
        <w:tc>
          <w:tcPr>
            <w:tcW w:w="3397" w:type="dxa"/>
          </w:tcPr>
          <w:p w14:paraId="488BCAB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35ED664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F78FB9E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F59D01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437600C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color w:val="5B9BD5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หมายเหตุ</w:t>
      </w:r>
      <w:r w:rsidRPr="007E6DD5">
        <w:rPr>
          <w:rFonts w:ascii="TH SarabunPSK" w:eastAsia="Sarabun" w:hAnsi="TH SarabunPSK" w:cs="TH SarabunPSK"/>
          <w:b/>
          <w:color w:val="5B9BD5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อ้างอิง</w:t>
      </w:r>
      <w:r w:rsidRPr="007E6DD5">
        <w:rPr>
          <w:rFonts w:ascii="TH SarabunPSK" w:eastAsia="Sarabun" w:hAnsi="TH SarabunPSK" w:cs="TH SarabunPSK"/>
          <w:b/>
          <w:color w:val="5B9BD5"/>
          <w:sz w:val="24"/>
          <w:szCs w:val="24"/>
        </w:rPr>
        <w:t>: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 xml:space="preserve">  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การตั้งงบประมาณให้เป็นไปตาม ประกาศ กสว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เรื่อง หลักเกณฑ์การจัดทําคําของบประมาณและการจัดสรรงบประมาณของหน่วยงานในระบบวิจัยและนวัตกรรม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>)</w:t>
      </w:r>
    </w:p>
    <w:p w14:paraId="3B6C88BF" w14:textId="77777777"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DC6DFCD" w14:textId="77777777"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4" w:name="_heading=h.2et92p0" w:colFirst="0" w:colLast="0"/>
      <w:bookmarkEnd w:id="4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รายละเอียดการจัดซื้อครุภัณฑ์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กรณีมีความต้องการซื้อครุภัณฑ์ให้ใส่รายละเอียด ดังนี้</w:t>
      </w:r>
    </w:p>
    <w:tbl>
      <w:tblPr>
        <w:tblStyle w:val="aff3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2804AE" w:rsidRPr="007E6DD5" w14:paraId="5BB6187A" w14:textId="77777777">
        <w:trPr>
          <w:jc w:val="center"/>
        </w:trPr>
        <w:tc>
          <w:tcPr>
            <w:tcW w:w="1540" w:type="dxa"/>
            <w:vMerge w:val="restart"/>
            <w:shd w:val="clear" w:color="auto" w:fill="D9D9D9"/>
            <w:vAlign w:val="center"/>
          </w:tcPr>
          <w:p w14:paraId="6184A23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/>
            <w:vAlign w:val="center"/>
          </w:tcPr>
          <w:p w14:paraId="384F597E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14:paraId="5728FDE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14:paraId="5AA0890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2804AE" w:rsidRPr="007E6DD5" w14:paraId="41E12AC9" w14:textId="77777777">
        <w:trPr>
          <w:jc w:val="center"/>
        </w:trPr>
        <w:tc>
          <w:tcPr>
            <w:tcW w:w="1540" w:type="dxa"/>
            <w:vMerge/>
            <w:shd w:val="clear" w:color="auto" w:fill="D9D9D9"/>
            <w:vAlign w:val="center"/>
          </w:tcPr>
          <w:p w14:paraId="73D5E3F9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14:paraId="6F97B79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2A6C4BD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7A570E9" w14:textId="77777777" w:rsidR="002804AE" w:rsidRPr="007E6DD5" w:rsidRDefault="002804A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14:paraId="40E9684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ครุภัณฑ์ที่มีอยู่เดิม และเครื่องมือที่เกี่ยวข้องกับงานวิจัย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40" w:type="dxa"/>
            <w:shd w:val="clear" w:color="auto" w:fill="D9D9D9"/>
            <w:vAlign w:val="center"/>
          </w:tcPr>
          <w:p w14:paraId="5551FFC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14:paraId="45CF220E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14:paraId="365A50F9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804AE" w:rsidRPr="007E6DD5" w14:paraId="6FFC454B" w14:textId="77777777">
        <w:trPr>
          <w:jc w:val="center"/>
        </w:trPr>
        <w:tc>
          <w:tcPr>
            <w:tcW w:w="1540" w:type="dxa"/>
            <w:vAlign w:val="center"/>
          </w:tcPr>
          <w:p w14:paraId="7633420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779CF2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70DE54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B21151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F33778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47CBA1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042DB8A7" w14:textId="77777777">
        <w:trPr>
          <w:jc w:val="center"/>
        </w:trPr>
        <w:tc>
          <w:tcPr>
            <w:tcW w:w="1540" w:type="dxa"/>
            <w:vAlign w:val="center"/>
          </w:tcPr>
          <w:p w14:paraId="3BFB43F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16AF5A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F5E035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4B3295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846283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68129C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91198F6" w14:textId="77777777" w:rsidR="002804AE" w:rsidRPr="007E6DD5" w:rsidRDefault="00865F69">
      <w:pPr>
        <w:numPr>
          <w:ilvl w:val="0"/>
          <w:numId w:val="9"/>
        </w:numPr>
        <w:spacing w:after="200" w:line="240" w:lineRule="auto"/>
        <w:ind w:firstLine="414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แนบใบเสนอราคาจาก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บริษัทประกอบมาด้วย</w:t>
      </w:r>
    </w:p>
    <w:p w14:paraId="6325FB58" w14:textId="77777777"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มาตรฐานการวิจัย</w:t>
      </w:r>
    </w:p>
    <w:p w14:paraId="432840FA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มีการใช้สัตว์ทดลอง</w:t>
      </w:r>
    </w:p>
    <w:p w14:paraId="7A5180C5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มีการวิจัยในมนุษย์</w:t>
      </w:r>
    </w:p>
    <w:p w14:paraId="23C6107C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007335E6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5EE76BA7" w14:textId="77777777" w:rsidR="002804AE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F19E139" w14:textId="77777777" w:rsid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EE2412A" w14:textId="77777777" w:rsid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8EAD308" w14:textId="77777777" w:rsid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3AEAD87" w14:textId="77777777" w:rsidR="007E6DD5" w:rsidRP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F43E2CC" w14:textId="77777777"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หน่วยงานร่วมดำเนินการ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ภาคเอกชนหรือชุมชนที่ร่วมลงทุนหรือดำเนินการ </w:t>
      </w:r>
    </w:p>
    <w:tbl>
      <w:tblPr>
        <w:tblStyle w:val="a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2804AE" w:rsidRPr="007E6DD5" w14:paraId="00AB75AC" w14:textId="77777777">
        <w:tc>
          <w:tcPr>
            <w:tcW w:w="786" w:type="dxa"/>
            <w:shd w:val="clear" w:color="auto" w:fill="D9D9D9"/>
            <w:vAlign w:val="center"/>
          </w:tcPr>
          <w:p w14:paraId="0A605BEB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14:paraId="2DB2F581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14:paraId="45811301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03C2EF99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86E7913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การร่วมลงทุนในรูปแบบตัวเงิน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(in-cash) 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127CC74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EDB7654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(in-kind)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457357A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804AE" w:rsidRPr="007E6DD5" w14:paraId="2C7F6DF6" w14:textId="77777777">
        <w:tc>
          <w:tcPr>
            <w:tcW w:w="786" w:type="dxa"/>
          </w:tcPr>
          <w:p w14:paraId="4CCDED9F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1321D810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146AA0F4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59AD5A86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A76B51F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0F5C6C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59863B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2FEAFD3" w14:textId="77777777">
        <w:tc>
          <w:tcPr>
            <w:tcW w:w="786" w:type="dxa"/>
          </w:tcPr>
          <w:p w14:paraId="2FAA38C1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30501B68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0C382FB7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628B252B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1DCA7A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ED545C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C9FD14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FABF70A" w14:textId="77777777" w:rsidR="002804AE" w:rsidRPr="007E6DD5" w:rsidRDefault="002804AE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2330F5C1" w14:textId="77777777" w:rsidR="002804AE" w:rsidRPr="007E6DD5" w:rsidRDefault="00865F69">
      <w:pPr>
        <w:tabs>
          <w:tab w:val="left" w:pos="567"/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ระดับความพร้อมที่มีอยู่ในปัจจุบัน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sz w:val="32"/>
          <w:szCs w:val="32"/>
        </w:rPr>
        <w:t>)*</w:t>
      </w:r>
    </w:p>
    <w:p w14:paraId="2850ACA7" w14:textId="77777777" w:rsidR="002804AE" w:rsidRPr="007E6DD5" w:rsidRDefault="00865F69">
      <w:pPr>
        <w:tabs>
          <w:tab w:val="left" w:pos="284"/>
        </w:tabs>
        <w:spacing w:after="0" w:line="240" w:lineRule="auto"/>
        <w:ind w:left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7.1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ระดับความพร้อมทางเทคโนโลยี </w:t>
      </w:r>
      <w:r w:rsidRPr="007E6DD5">
        <w:rPr>
          <w:rFonts w:ascii="TH SarabunPSK" w:eastAsia="Sarabun" w:hAnsi="TH SarabunPSK" w:cs="TH SarabunPSK"/>
          <w:sz w:val="32"/>
          <w:szCs w:val="32"/>
        </w:rPr>
        <w:t>(Technology Readiness Level: TRL)*</w:t>
      </w:r>
    </w:p>
    <w:p w14:paraId="39FC5DB5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21A3B6D5" w14:textId="77777777"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20A9C732" w14:textId="77777777"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2C4B9D63" w14:textId="77777777"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6BE198BB" w14:textId="77777777" w:rsidR="002804AE" w:rsidRPr="007E6DD5" w:rsidRDefault="002804AE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2804AE" w:rsidRPr="007E6DD5" w14:paraId="54C9985C" w14:textId="77777777">
        <w:tc>
          <w:tcPr>
            <w:tcW w:w="9465" w:type="dxa"/>
          </w:tcPr>
          <w:p w14:paraId="48AD3FDC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 xml:space="preserve">Technology Readiness Level: TRL)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มีรายละเอียด ดังนี้</w:t>
            </w:r>
          </w:p>
          <w:p w14:paraId="3977B39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หลักการพื้นฐานได้รับการพิจารณาและมีการรายงาน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(Basic principles observed and reported) </w:t>
            </w:r>
          </w:p>
          <w:p w14:paraId="40307095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มีการสร้างแนวคิดด้านเทคโนโลยีและ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การประยุกต์ใช้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(Technology concept and / or application formulated) </w:t>
            </w:r>
          </w:p>
          <w:p w14:paraId="1D5BD2BB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มีการทดลองและวิเคราะห์หน้าที่หลัก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หรือ มีการพิสูจน์ความเป็นไปได้ ของแนวคิด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66B0182A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การทดสอบองค์ประกอบ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ในสภาวะแวดล้อมในห้องปฏิบัติการ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(Component and / or breadboard validation in laboratory environment) </w:t>
            </w:r>
          </w:p>
          <w:p w14:paraId="0C9BE0FF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การทดสอบองค์ประกอบ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(Component and / or breadboard validation in relevant environment)</w:t>
            </w:r>
          </w:p>
          <w:p w14:paraId="53135307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(System / subsystem model or prototype demonstration in a relevant environment (ground or space)) </w:t>
            </w:r>
          </w:p>
          <w:p w14:paraId="27651CD2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6D0F5FA1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ระบบจริงสำเร็จสมบูรณ์และมีคุณสมบัติการทดสอบและสาธติ บนภาคพื้นดินหรือในอวกาศ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completed and “flight qualified” through test and demonstration (ground or space)) </w:t>
            </w:r>
          </w:p>
          <w:p w14:paraId="01D49E4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ระบบจริงได้รับการพิสูจน์ทางการบินโดยภารกิจสำเร็จ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“flight proven” through successful mission operations) </w:t>
            </w:r>
          </w:p>
        </w:tc>
      </w:tr>
    </w:tbl>
    <w:p w14:paraId="54E6D797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</w:p>
    <w:p w14:paraId="36E9A85A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ระดับความพร้อมทางสังคม </w:t>
      </w:r>
      <w:r w:rsidRPr="007E6DD5">
        <w:rPr>
          <w:rFonts w:ascii="TH SarabunPSK" w:eastAsia="Sarabun" w:hAnsi="TH SarabunPSK" w:cs="TH SarabunPSK"/>
          <w:sz w:val="32"/>
          <w:szCs w:val="32"/>
        </w:rPr>
        <w:t>(Societal Readiness Level: SRL)*</w:t>
      </w:r>
    </w:p>
    <w:p w14:paraId="3CEC5F22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530A7E68" w14:textId="77777777"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54A03A91" w14:textId="77777777"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21F39DE6" w14:textId="77777777"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tbl>
      <w:tblPr>
        <w:tblStyle w:val="aff6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2804AE" w:rsidRPr="007E6DD5" w14:paraId="6C9CF527" w14:textId="77777777">
        <w:tc>
          <w:tcPr>
            <w:tcW w:w="9465" w:type="dxa"/>
          </w:tcPr>
          <w:p w14:paraId="19FD568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ระดับความพร้อมทางสังคม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(Societal Readiness Level: SRL)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มีรายละเอียด ดังนี้ </w:t>
            </w:r>
          </w:p>
          <w:p w14:paraId="26EC2D17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การวิเคราะห์ปัญหาและกำหนดความพร้อมของความรู้และเทคโนโลยีทางด้านสังคมที่มี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(Identifying problem and identifying societal readiness) </w:t>
            </w:r>
          </w:p>
          <w:p w14:paraId="4D8A94DC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การกำหนดปัญหา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และระบุผู้มีส่วนได้ส่วนเสียที่เกี่ยวข้อง ในโครงการ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(Formulation of problem, proposed solution(s) and potential impact, expected societal readiness; identifying relevant stakeholders for the project.) </w:t>
            </w:r>
          </w:p>
          <w:p w14:paraId="587D9D07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ศึกษา วิจัย ทดสอบแนวทางการพัฒนาหรือแก้ปัญหาที่กำหนดขึ้นร่วมกับ ผู้มีส่วนได้ส่วนเสียที่เกี่ยวข้อง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(Initial testing of proposed solution(s) together with relevant stakeholders) </w:t>
            </w:r>
          </w:p>
          <w:p w14:paraId="65FDFEF7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ตรวจสอบแนวทางการแก้ปัญหาโดยการทดสอบในพื้นที่นำร่องเพื่อยืนยัน ผลกระทบตามที่คาดว่าจะเกิดขึ้น และดูความพร้อมขององค์ความรู้และ 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(Problem validated through pilot testing in relevant environment to substantiate Proposed impact and societal readiness) </w:t>
            </w:r>
          </w:p>
          <w:p w14:paraId="5C2B395F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lastRenderedPageBreak/>
              <w:t>SRL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แนวทางการแก้ปัญหาได้รับการตรวจสอบ ถูกนำเสนอแก่ผู้มีส่วนได้ส่วนเสีย 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0144E415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ผลการศึกษานำไปประยุกต์ใช้ในสิ่งแวดล้อมอื่น และดำเนินการกับผู้มีส่วนได้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(Solution (s) demonstrated in relevant environment and in co-operation with relevant stakeholders to gain initial feedback on potential impact) </w:t>
            </w:r>
          </w:p>
          <w:p w14:paraId="4AEEA2B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การปรับปรุงโครงการ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หรือแนวทางการพัฒนา การแก้ปัญหารวมถึงการทดสอบแนวทางการพัฒนาการแก้ปัญหาใหม่ในสภาพแวดล้อมที่เกี่ยวข้อง กับผู้มีส่วนได้ส่วนเสีย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(Refinement of project and / or solution and, if needed, retesting in relevant environment with relevant stakeholders) </w:t>
            </w:r>
          </w:p>
          <w:p w14:paraId="3FE42875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เสนอแนวทางการพัฒนา การแก้ปัญหาในรูปแบบแผนการดำเนินงานที่สมบูรณ์และได้รับการยอมรับ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(Proposed solution(s) as well as a plan for societal adaptation complete and qualified) </w:t>
            </w:r>
          </w:p>
          <w:p w14:paraId="2EF0F2BC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แนวทางการพัฒนาและการแก้ปัญหาของโครงการได้รับการยอมรับและ สามารถนำไปประยุกต์ใช้ได้กับสิ่งแวดล้อมอื่นๆ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(Actual project solution (s) proven in relevant environment) </w:t>
            </w:r>
          </w:p>
        </w:tc>
      </w:tr>
    </w:tbl>
    <w:p w14:paraId="5C75D7B8" w14:textId="77777777" w:rsidR="002804AE" w:rsidRPr="007E6DD5" w:rsidRDefault="002804AE">
      <w:pPr>
        <w:tabs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FE1A61B" w14:textId="77777777" w:rsidR="002804AE" w:rsidRPr="007E6DD5" w:rsidRDefault="00865F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14:paraId="7EAE21BC" w14:textId="77777777"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26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(Connections with other experts within and outside Thailand)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795137E2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3BD9CC6B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2D83ED54" w14:textId="77777777"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การเชื่อมโยงหรือความร่วมมือกับผู้มีส่วนได้ส่วนเสีย และผู้ใช้ประโยชน์จากงานวิจัย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(Stakeholder and User Engagement)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39347BCB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2D7DF124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5398B61D" w14:textId="77777777" w:rsidR="002804AE" w:rsidRPr="007E6DD5" w:rsidRDefault="00865F69" w:rsidP="007E6DD5">
      <w:pPr>
        <w:tabs>
          <w:tab w:val="left" w:pos="851"/>
        </w:tabs>
        <w:ind w:right="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ประสบการณ์การบริหารงานของหัวหน้าโครงการ ในการบริหารโครงการย้อนหลังไม่เกิน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Pr="007E6DD5">
        <w:rPr>
          <w:rFonts w:ascii="TH SarabunPSK" w:eastAsia="Sarabun" w:hAnsi="TH SarabunPSK" w:cs="TH SarabunPSK"/>
          <w:sz w:val="32"/>
          <w:szCs w:val="32"/>
        </w:rPr>
        <w:br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กรอกไม่เกิน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ลำดับโดยเน้นโครงการที่เกิดผลกระทบสูง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p w14:paraId="248F4DAE" w14:textId="77777777" w:rsidR="002804AE" w:rsidRPr="007E6DD5" w:rsidRDefault="002804AE">
      <w:pPr>
        <w:tabs>
          <w:tab w:val="left" w:pos="1134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7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532"/>
        <w:gridCol w:w="2004"/>
        <w:gridCol w:w="1673"/>
      </w:tblGrid>
      <w:tr w:rsidR="002804AE" w:rsidRPr="007E6DD5" w14:paraId="47EE753F" w14:textId="77777777">
        <w:tc>
          <w:tcPr>
            <w:tcW w:w="3345" w:type="dxa"/>
            <w:shd w:val="clear" w:color="auto" w:fill="D9D9D9"/>
            <w:vAlign w:val="center"/>
          </w:tcPr>
          <w:p w14:paraId="28A3C934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/>
            <w:vAlign w:val="center"/>
          </w:tcPr>
          <w:p w14:paraId="2E6AA43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4444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/>
            <w:vAlign w:val="center"/>
          </w:tcPr>
          <w:p w14:paraId="4C29862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700D43C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งบประมาณ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2804AE" w:rsidRPr="007E6DD5" w14:paraId="47BF8CBA" w14:textId="77777777">
        <w:tc>
          <w:tcPr>
            <w:tcW w:w="3345" w:type="dxa"/>
          </w:tcPr>
          <w:p w14:paraId="2214DC3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1550D3C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58D9D3D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14:paraId="37A172D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804AE" w:rsidRPr="007E6DD5" w14:paraId="729DF715" w14:textId="77777777">
        <w:tc>
          <w:tcPr>
            <w:tcW w:w="3345" w:type="dxa"/>
          </w:tcPr>
          <w:p w14:paraId="1A86A79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3AD92F6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38FBE4B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14:paraId="32834FED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11CE57A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00" w:line="276" w:lineRule="auto"/>
        <w:ind w:left="108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  <w:sectPr w:rsidR="002804AE" w:rsidRPr="007E6DD5" w:rsidSect="00C1532C">
          <w:pgSz w:w="11906" w:h="16838"/>
          <w:pgMar w:top="1350" w:right="991" w:bottom="993" w:left="1440" w:header="708" w:footer="281" w:gutter="0"/>
          <w:cols w:space="720"/>
        </w:sectPr>
      </w:pPr>
    </w:p>
    <w:p w14:paraId="3C9C551C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4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ผลผลิต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5479DA34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61B4DE39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ด้านวิชาการ </w:t>
      </w:r>
    </w:p>
    <w:p w14:paraId="72BE08AC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7F5F91C3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1067D99B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ด้านสังคม</w:t>
      </w:r>
    </w:p>
    <w:p w14:paraId="7B13DB35" w14:textId="77777777" w:rsidR="002804AE" w:rsidRPr="007E6DD5" w:rsidRDefault="00865F6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14:paraId="43CD8088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3DC8BA0C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589633A0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ด้านนโยบาย </w:t>
      </w:r>
    </w:p>
    <w:p w14:paraId="15477617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718A1895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59DE103A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ด้านเศรษฐกิจ </w:t>
      </w:r>
    </w:p>
    <w:p w14:paraId="372163E7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17025ECD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50FB95B2" w14:textId="77777777"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EAAA27B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ผลผลิตที่คาดว่าจะได้รับ </w:t>
      </w:r>
      <w:r w:rsidRPr="007E6DD5">
        <w:rPr>
          <w:rFonts w:ascii="TH SarabunPSK" w:eastAsia="Sarabun" w:hAnsi="TH SarabunPSK" w:cs="TH SarabunPSK"/>
          <w:sz w:val="32"/>
          <w:szCs w:val="32"/>
        </w:rPr>
        <w:t>(Output)</w:t>
      </w:r>
    </w:p>
    <w:tbl>
      <w:tblPr>
        <w:tblStyle w:val="aff8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804AE" w:rsidRPr="007E6DD5" w14:paraId="2E2CE97F" w14:textId="77777777">
        <w:trPr>
          <w:tblHeader/>
        </w:trPr>
        <w:tc>
          <w:tcPr>
            <w:tcW w:w="1449" w:type="dxa"/>
            <w:shd w:val="clear" w:color="auto" w:fill="D9D9D9"/>
            <w:vAlign w:val="center"/>
          </w:tcPr>
          <w:p w14:paraId="53283A33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5" w:name="_heading=h.tyjcwt" w:colFirst="0" w:colLast="0"/>
            <w:bookmarkEnd w:id="5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D9D9D9"/>
            <w:vAlign w:val="center"/>
          </w:tcPr>
          <w:p w14:paraId="494D977C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/>
            <w:vAlign w:val="center"/>
          </w:tcPr>
          <w:p w14:paraId="40B94B8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/>
            <w:vAlign w:val="center"/>
          </w:tcPr>
          <w:p w14:paraId="1F93984B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จำนวนนำส่ง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7C4640B2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</w:tr>
      <w:tr w:rsidR="002804AE" w:rsidRPr="007E6DD5" w14:paraId="026DB2AF" w14:textId="77777777">
        <w:trPr>
          <w:tblHeader/>
        </w:trPr>
        <w:tc>
          <w:tcPr>
            <w:tcW w:w="1449" w:type="dxa"/>
          </w:tcPr>
          <w:p w14:paraId="0C06784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6F418FD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4138069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D61C6D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B151259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 w14:paraId="27597F3D" w14:textId="77777777">
        <w:trPr>
          <w:tblHeader/>
        </w:trPr>
        <w:tc>
          <w:tcPr>
            <w:tcW w:w="1449" w:type="dxa"/>
          </w:tcPr>
          <w:p w14:paraId="456C889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6FC0D85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5439012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9EF581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E13596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 w14:paraId="75713086" w14:textId="77777777">
        <w:trPr>
          <w:tblHeader/>
        </w:trPr>
        <w:tc>
          <w:tcPr>
            <w:tcW w:w="1449" w:type="dxa"/>
          </w:tcPr>
          <w:p w14:paraId="2F73113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6C6749F5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518D2EF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04EC5F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90D7C9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14:paraId="125F8110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หมายเหตุ 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หากผลผลิตข้อใดไม่มีไม่ต้องระบุ และขอให้ตัดออก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74E70A5E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E85A3E5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Outputs and Definition)</w:t>
      </w:r>
    </w:p>
    <w:p w14:paraId="47ED69D3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cs/>
        </w:rPr>
        <w:t xml:space="preserve"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</w:t>
      </w:r>
      <w:r w:rsidRPr="007E6DD5">
        <w:rPr>
          <w:rFonts w:ascii="TH SarabunPSK" w:eastAsia="Sarabun" w:hAnsi="TH SarabunPSK" w:cs="TH SarabunPSK"/>
        </w:rPr>
        <w:t xml:space="preserve">2 </w:t>
      </w:r>
      <w:r w:rsidRPr="007E6DD5">
        <w:rPr>
          <w:rFonts w:ascii="TH SarabunPSK" w:eastAsia="Sarabun" w:hAnsi="TH SarabunPSK" w:cs="TH SarabunPSK"/>
          <w:cs/>
        </w:rPr>
        <w:t xml:space="preserve">ปีงบประมาณ </w:t>
      </w:r>
    </w:p>
    <w:p w14:paraId="7A019120" w14:textId="77777777" w:rsidR="002804AE" w:rsidRPr="007E6DD5" w:rsidRDefault="00865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ประเภทของผลผลิต ประกอบด้วย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 xml:space="preserve">10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ผลผลิต ตามตารางดังนี้</w:t>
      </w:r>
    </w:p>
    <w:tbl>
      <w:tblPr>
        <w:tblStyle w:val="aff9"/>
        <w:tblW w:w="95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6"/>
        <w:gridCol w:w="6214"/>
      </w:tblGrid>
      <w:tr w:rsidR="002804AE" w:rsidRPr="007E6DD5" w14:paraId="638A7B4B" w14:textId="77777777">
        <w:trPr>
          <w:tblHeader/>
        </w:trPr>
        <w:tc>
          <w:tcPr>
            <w:tcW w:w="3326" w:type="dxa"/>
            <w:shd w:val="clear" w:color="auto" w:fill="D9D9D9"/>
          </w:tcPr>
          <w:p w14:paraId="292971C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ประเภทของผลผลิต</w:t>
            </w:r>
          </w:p>
          <w:p w14:paraId="35FEFAE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(Type of Outputs)</w:t>
            </w:r>
          </w:p>
        </w:tc>
        <w:tc>
          <w:tcPr>
            <w:tcW w:w="6214" w:type="dxa"/>
            <w:shd w:val="clear" w:color="auto" w:fill="D9D9D9"/>
          </w:tcPr>
          <w:p w14:paraId="11ECED7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14:paraId="495F2E9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(Definition)</w:t>
            </w:r>
          </w:p>
        </w:tc>
      </w:tr>
      <w:tr w:rsidR="002804AE" w:rsidRPr="007E6DD5" w14:paraId="4FF3C42E" w14:textId="77777777">
        <w:tc>
          <w:tcPr>
            <w:tcW w:w="3326" w:type="dxa"/>
          </w:tcPr>
          <w:p w14:paraId="52A8C76F" w14:textId="77777777" w:rsidR="002804AE" w:rsidRPr="007E6DD5" w:rsidRDefault="00865F69">
            <w:pPr>
              <w:numPr>
                <w:ilvl w:val="0"/>
                <w:numId w:val="2"/>
              </w:numPr>
              <w:ind w:left="309" w:hanging="309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2FF7C956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  <w:cs/>
              </w:rPr>
              <w:t>กำลังคนหรือหน่วยงานเป้าหมายที่ได้รับการพัฒนาจากโครงการ ววน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โดยนับเฉพาะคนหรือ 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2804AE" w:rsidRPr="007E6DD5" w14:paraId="7823C32C" w14:textId="77777777">
        <w:tc>
          <w:tcPr>
            <w:tcW w:w="3326" w:type="dxa"/>
          </w:tcPr>
          <w:p w14:paraId="55B9EDAE" w14:textId="77777777"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2.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14:paraId="58E0054D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 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 เป็นสื่ออิเล็กทรอนิกส์</w:t>
            </w:r>
          </w:p>
          <w:p w14:paraId="253833B1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ซึ่ง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ได้แก่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ระดับนานาชาติ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บทความในประเทศ และบทความต่างประเทศ </w:t>
            </w:r>
          </w:p>
        </w:tc>
      </w:tr>
      <w:tr w:rsidR="002804AE" w:rsidRPr="007E6DD5" w14:paraId="1F2F3F5D" w14:textId="77777777">
        <w:tc>
          <w:tcPr>
            <w:tcW w:w="3326" w:type="dxa"/>
          </w:tcPr>
          <w:p w14:paraId="0F035FD4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3.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14:paraId="0F8010C6" w14:textId="344A82E8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ข้อมูลงานวิจัยในรูปแบบหนังสือ ตำรา หรือหนังสืออิเล็กทรอนิกส์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(E-book) </w:t>
            </w:r>
            <w:r w:rsidR="001E79AA">
              <w:rPr>
                <w:rFonts w:ascii="TH SarabunPSK" w:eastAsia="Sarabun" w:hAnsi="TH SarabunPSK" w:cs="TH SarabunPSK"/>
                <w:sz w:val="28"/>
                <w:szCs w:val="28"/>
              </w:rPr>
              <w:br/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ทั้งระดับชาติและ นานาชาติ โดยจะต้องผ่านกระบวนการ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Peer review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ประกอบด้วย </w:t>
            </w:r>
          </w:p>
          <w:p w14:paraId="3F103DB8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3.1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บางบทของหนังสือ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(Book Chapter) </w:t>
            </w:r>
          </w:p>
          <w:p w14:paraId="6D1C81C0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3.2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หนังสือทั้งเล่ม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(Whole book) </w:t>
            </w:r>
          </w:p>
          <w:p w14:paraId="79AA8EA5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3.3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เอกสาร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หนังสือที่มีเนื้อหาเกี่ยวกับเรื่องใดเรื่องหนึ่ง อย่างครบถ้วน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(Monograph)</w:t>
            </w:r>
          </w:p>
        </w:tc>
      </w:tr>
      <w:tr w:rsidR="002804AE" w:rsidRPr="007E6DD5" w14:paraId="649FAC92" w14:textId="77777777">
        <w:tc>
          <w:tcPr>
            <w:tcW w:w="3326" w:type="dxa"/>
          </w:tcPr>
          <w:p w14:paraId="729E8A28" w14:textId="77777777"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4.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 หรือ 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 หรือนวัตกรรมทางสังคม</w:t>
            </w:r>
          </w:p>
        </w:tc>
        <w:tc>
          <w:tcPr>
            <w:tcW w:w="6214" w:type="dxa"/>
          </w:tcPr>
          <w:p w14:paraId="47270349" w14:textId="298CD221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กระบวนการใหม่ หรือการปรับปรุงผลิตภัณฑ์ หรือเทคโนโลยี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กระบวนการให้ดีขึ้นกว่าเดิม รวมถึงสื่อสร้างสรร สื่อสารคดีเพื่อการเผยแพร่ </w:t>
            </w:r>
            <w:r w:rsidR="001E79AA">
              <w:rPr>
                <w:rFonts w:ascii="TH SarabunPSK" w:eastAsia="Sarabun" w:hAnsi="TH SarabunPSK" w:cs="TH SarabunPSK"/>
                <w:sz w:val="28"/>
                <w:szCs w:val="28"/>
              </w:rPr>
              <w:br/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สื่อออนไลน์ แอปพลิเคชัน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Podcast 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 เพื่อสร้างการเรียนรู้ การมีส่วนร่วม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การตระหนักรู้ต่าง ๆ</w:t>
            </w:r>
          </w:p>
          <w:p w14:paraId="3EB5F0F2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4.1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ต้นแบบในรูปแบบของผลิตภัณฑ์ที่ใช้สำหรับการทดสอบก่อน สั่งผลิตจริง ที่พัฒนาขึ้นจากกระบวนการวิจัย พัฒนา หรือการปรับปรุงกระบวนการเดิมด้วยองค์ ความรู้ด้านวิทยาศาสตร์และเทคโนโลยีทั้งในระดับห้องปฏิบัติการ ระดับภาคสนาม ระดับ อุตสาหกรรม </w:t>
            </w:r>
          </w:p>
          <w:p w14:paraId="64E93D31" w14:textId="1A65F948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4.2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กรรมวิธีขั้นตอน หรือเทคนิค </w:t>
            </w:r>
            <w:r w:rsidR="001E79AA">
              <w:rPr>
                <w:rFonts w:ascii="TH SarabunPSK" w:eastAsia="Sarabun" w:hAnsi="TH SarabunPSK" w:cs="TH SarabunPSK"/>
                <w:sz w:val="28"/>
                <w:szCs w:val="28"/>
              </w:rPr>
              <w:br/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ที่พัฒนาขึ้นจาก กระบวนการวิจัย พัฒนา หรือการปรับปรุงกระบวนการเดิมด้วยองค์ความรู้ด้านวิทยาศาสตร์ และเทคโนโลยี </w:t>
            </w:r>
          </w:p>
          <w:p w14:paraId="62DD735D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4.3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นวัตกรรมทางสังคม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(Social Innovation)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การประยุกต์ใช้ ความคิดใหม่ และ เทคโนโลยีที่เหมาะสม ในการยกระดับคุณภาพชีวิต ชุมชน และสิ่งแวดล้อม อันจะนำไปสู่ความ เท่าเทียมกันในสังคม และสามารถลดปัญหาความเหลื่อมล้ำได้อย่างเป็นรูปธรรม ตัวอย่างเช่น หลักสูตรอบรมปฏิบัติการเพื่อพัฒนานักวิจัย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หลักสูตรพื้นฐานเพื่อพัฒนาอาชีพใหม่ในรูปแบบ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Reskill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หรือ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Upskill}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หลักสูตรการเรียนการสอน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หลักสูตรบัณฑิตพันธุ์ใหม่ หลักสูตรการผลิต ครู เป็นต้น</w:t>
            </w:r>
          </w:p>
        </w:tc>
      </w:tr>
      <w:tr w:rsidR="002804AE" w:rsidRPr="007E6DD5" w14:paraId="7858EA5B" w14:textId="77777777">
        <w:tc>
          <w:tcPr>
            <w:tcW w:w="3326" w:type="dxa"/>
          </w:tcPr>
          <w:p w14:paraId="5CAC4B8F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5.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6214" w:type="dxa"/>
          </w:tcPr>
          <w:p w14:paraId="58DB83B7" w14:textId="551908F6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ผลงานอันเกิดจากการประดิษฐ์ คิดค้น หรือสร้างสรรค์ของนักวิจัย ได้แก่ </w:t>
            </w:r>
            <w:r w:rsidR="001E79AA">
              <w:rPr>
                <w:rFonts w:ascii="TH SarabunPSK" w:eastAsia="Sarabun" w:hAnsi="TH SarabunPSK" w:cs="TH SarabunPSK"/>
                <w:sz w:val="28"/>
                <w:szCs w:val="28"/>
              </w:rPr>
              <w:br/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อนุสิทธิบัตร สิทธิบัตร การประดิษฐ์ สิทธิบัตรการออกแบบผลิตภัณฑ์ ลิขสิทธิ์ เครื่องหมายทางการค้า ความลับ ทางการค้า ชื่อทางการค้า การขึ้นทะเบียนพันธุ์พืชหรือสัตว์ สิ่งบ่งชี้ทางภูมิศาสตร์ แบบผังภูมิ ของวงจร</w:t>
            </w:r>
          </w:p>
        </w:tc>
      </w:tr>
      <w:tr w:rsidR="002804AE" w:rsidRPr="007E6DD5" w14:paraId="1D46217C" w14:textId="77777777">
        <w:tc>
          <w:tcPr>
            <w:tcW w:w="3326" w:type="dxa"/>
          </w:tcPr>
          <w:p w14:paraId="06238DF6" w14:textId="77777777" w:rsidR="002804AE" w:rsidRPr="007E6DD5" w:rsidRDefault="00865F6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เครื่องมือ 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(Facilities and Infrastructure)</w:t>
            </w:r>
          </w:p>
        </w:tc>
        <w:tc>
          <w:tcPr>
            <w:tcW w:w="6214" w:type="dxa"/>
          </w:tcPr>
          <w:p w14:paraId="1D09D53C" w14:textId="3C799BFC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เครื่องมือ และโครงสร้างพื้นฐานเพื่อการพัฒนาวิทยาศาสตร์ เทคโนโลยี และ</w:t>
            </w:r>
            <w:r w:rsidR="001E79AA">
              <w:rPr>
                <w:rFonts w:ascii="TH SarabunPSK" w:eastAsia="Sarabun" w:hAnsi="TH SarabunPSK" w:cs="TH SarabunPSK"/>
                <w:sz w:val="28"/>
                <w:szCs w:val="28"/>
              </w:rPr>
              <w:br/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การวิจัยและพัฒนา นวัตกรรม ที่จัดซื้อ สร้างขึ้น หรือพัฒนาต่อยอดภายใต้โครงการ</w:t>
            </w:r>
          </w:p>
        </w:tc>
      </w:tr>
      <w:tr w:rsidR="002804AE" w:rsidRPr="007E6DD5" w14:paraId="4213767B" w14:textId="77777777">
        <w:tc>
          <w:tcPr>
            <w:tcW w:w="3326" w:type="dxa"/>
          </w:tcPr>
          <w:p w14:paraId="267F5EDA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7.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ระบบและกลไก </w:t>
            </w:r>
          </w:p>
          <w:p w14:paraId="7F668BA3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หรือมาตรฐาน</w:t>
            </w:r>
          </w:p>
        </w:tc>
        <w:tc>
          <w:tcPr>
            <w:tcW w:w="6214" w:type="dxa"/>
          </w:tcPr>
          <w:p w14:paraId="1C07E022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การพัฒนาฐานข้อมูล และสร้างระบบ กลไก หรือมาตรฐาน ที่ตอบสนองการพัฒนาวิทยาศาสตร์ วิจัยและนวัตกรรมต่าง ๆ และเอื้อต่อการพัฒนาประเทศ ไม่ว่าจะเป็นการพัฒนากำลังคน การ จัดการปัญหาทางสังคม สิ่งแวดล้อม และการสร้างความสามารถในการแข่งขัน เป็นต้น </w:t>
            </w:r>
          </w:p>
          <w:p w14:paraId="752E2BD3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ระบบและกลไก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ขั้นตอนหรือเครื่องมือ การปฏิบัติงานที่มีการกำหนดอย่างชัดเจนใน การดำเนินการ เพื่อให้ได้ผลออกมาตามที่ต้องการ ขั้นตอนการปฏิบัติงานจะต้องปรากฏให้ทราบ โดยทั่วกัน ไม่ว่าจะอยู่ในรูปของ เอกสาร หรือสื่ออิเล็กทรอนิกส์ หรือโดยวิธีการอื่น ๆ องค์ประกอบของระบบและกลไก ได้แก่ ปัจจัยนำเข้า กระบวนการ ผลผลิต กลุ่มคนที่เกี่ยวข้อง และข้อมูลป้อนกลับ ซึ่งมีความสัมพันธ์เชื่อมโยงกัน ตัวอย่างเช่น ระบบการผลิตและการพัฒนากำลังคน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ระบบส่งเสริมการจัดการทรัพยากรและ สิ่งแวดล้อม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ระบบส่งเสริมการวิจัยร่วมกับภาคอุตสาหกรรม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 ประชาชนทั่วไป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ระบบบริการหรือสิ่งสนับสนุนกลุ่มผู้สูงอายุ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ระบบบริการหรือสิ่งสนับสนุนกลุ่ม ผู้ด้อยโอกาส รวมถึงกลไกการพัฒนาเชิงพื้นที่ </w:t>
            </w:r>
          </w:p>
          <w:p w14:paraId="075435B1" w14:textId="2061EB7D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(Database)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คือ ชุดของสารสนเทศ ที่มีโครงสร้างสม่ำเสมอ หรือ</w:t>
            </w:r>
            <w:r w:rsidR="001E79AA">
              <w:rPr>
                <w:rFonts w:ascii="TH SarabunPSK" w:eastAsia="Sarabun" w:hAnsi="TH SarabunPSK" w:cs="TH SarabunPSK"/>
                <w:sz w:val="28"/>
                <w:szCs w:val="28"/>
              </w:rPr>
              <w:br/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ชุดของ สารสนเทศใด ๆ ที่ประมวลผลด้วยคอมพิวเตอร์ หรือสามารถประมวลด้วยคอมพิวเตอร์ได้ </w:t>
            </w:r>
          </w:p>
          <w:p w14:paraId="449C7A7A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การรับรองมาตรฐานสินค้า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ศูนย์ทดสอบต่าง ๆ เพื่อสร้างและ ยกระดับความสามารถทางด้านคุณภาพ ทั้งในชาติและนานาชาติ</w:t>
            </w:r>
          </w:p>
        </w:tc>
      </w:tr>
      <w:tr w:rsidR="002804AE" w:rsidRPr="007E6DD5" w14:paraId="02C74C64" w14:textId="77777777">
        <w:tc>
          <w:tcPr>
            <w:tcW w:w="3326" w:type="dxa"/>
          </w:tcPr>
          <w:p w14:paraId="7FB5368E" w14:textId="77777777" w:rsidR="002804AE" w:rsidRPr="007E6DD5" w:rsidRDefault="00865F69">
            <w:pPr>
              <w:ind w:left="164" w:hanging="164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8.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เครือข่าย</w:t>
            </w:r>
          </w:p>
        </w:tc>
        <w:tc>
          <w:tcPr>
            <w:tcW w:w="6214" w:type="dxa"/>
          </w:tcPr>
          <w:p w14:paraId="65FAD8AC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(Network)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และสมาคม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(Consortium)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ด้านวิทยาศาสตร์ วิจัยและ นวัตกรรม ที่เกิดจากการดำเนินการของโครงการ ทั้งเครือข่ายในประเทศ และเครือข่ายระดับ นานาชาติ ซึ่งจะช่วยในการยกระดับความสามารถในการแข่งขันให้แก่ประเทศ ได้แก่ </w:t>
            </w:r>
          </w:p>
          <w:p w14:paraId="63573EAF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เครือข่ายความร่วมมือทางด้านวิชาการ </w:t>
            </w:r>
          </w:p>
          <w:p w14:paraId="250CB79C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เครือข่ายเพื่อการพัฒนาเศรษฐกิจ </w:t>
            </w:r>
          </w:p>
          <w:p w14:paraId="73ECB50F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เครือข่ายเพื่อการพัฒนาสังคม </w:t>
            </w:r>
          </w:p>
          <w:p w14:paraId="5AEAF509" w14:textId="77777777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เครือข่ายเพื่อการพัฒนาสิ่งแวดล้อม เป็นต้น</w:t>
            </w:r>
          </w:p>
        </w:tc>
      </w:tr>
      <w:tr w:rsidR="002804AE" w:rsidRPr="007E6DD5" w14:paraId="7470B8D8" w14:textId="77777777">
        <w:tc>
          <w:tcPr>
            <w:tcW w:w="3326" w:type="dxa"/>
          </w:tcPr>
          <w:p w14:paraId="32CA3DF1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9.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3B72770" w14:textId="6793E530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ความสามารถในการระดมทุนเงินงบประมาณจากภาครัฐ และผู้ประกอบการภาคเอกชน ทั้งใน ประเทศและต่างประเทศ เพื่อการลงทุนสนับสนุนการวิจัยและนวัตกรรม ทั้งในรูปของเงินสด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(In cash)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และส่วนสนับสนุนอื่นที่ไม่ใช่เงินสด </w:t>
            </w:r>
            <w:r w:rsidR="001E79AA">
              <w:rPr>
                <w:rFonts w:ascii="TH SarabunPSK" w:eastAsia="Sarabun" w:hAnsi="TH SarabunPSK" w:cs="TH SarabunPSK"/>
                <w:sz w:val="28"/>
                <w:szCs w:val="28"/>
              </w:rPr>
              <w:br/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(In kind)</w:t>
            </w:r>
          </w:p>
        </w:tc>
      </w:tr>
      <w:tr w:rsidR="002804AE" w:rsidRPr="007E6DD5" w14:paraId="71D3DD36" w14:textId="77777777">
        <w:tc>
          <w:tcPr>
            <w:tcW w:w="3326" w:type="dxa"/>
          </w:tcPr>
          <w:p w14:paraId="23702969" w14:textId="77777777"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10.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ข้อเสนอแนะเชิงนโยบาย  </w:t>
            </w:r>
          </w:p>
          <w:p w14:paraId="20F16D33" w14:textId="77777777"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(Policy Recommendation)  </w:t>
            </w:r>
          </w:p>
          <w:p w14:paraId="68F6FF03" w14:textId="77777777"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และมาตรการ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(Measures)</w:t>
            </w:r>
          </w:p>
        </w:tc>
        <w:tc>
          <w:tcPr>
            <w:tcW w:w="6214" w:type="dxa"/>
          </w:tcPr>
          <w:p w14:paraId="66A20CD9" w14:textId="2FCC46EB" w:rsidR="002804AE" w:rsidRPr="007E6DD5" w:rsidRDefault="00865F69" w:rsidP="001E79AA">
            <w:pPr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 ภาคประชาชน สังคม และเศรษฐกิจ รวมทั้งสามารถนำไปใช้ในการบริหารจัดการ และแก้ปัญหา ของประเทศ เช่น มาตรการที่ใช้เพื่อปรับปรุงกฎหมาย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ระเบียบ หรือพัฒนามาตรการและสร้าง แรงจูงใจให้เอื้อต่อการพัฒนา</w:t>
            </w:r>
            <w:r w:rsidR="001E79AA">
              <w:rPr>
                <w:rFonts w:ascii="TH SarabunPSK" w:eastAsia="Sarabun" w:hAnsi="TH SarabunPSK" w:cs="TH SarabunPSK"/>
                <w:sz w:val="28"/>
                <w:szCs w:val="28"/>
              </w:rPr>
              <w:br/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ภาคประชาชน สังคม หรือเศรษฐกิจ</w:t>
            </w:r>
          </w:p>
        </w:tc>
      </w:tr>
    </w:tbl>
    <w:p w14:paraId="67DA4E89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D03C998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6" w:name="_heading=h.3dy6vkm" w:colFirst="0" w:colLast="0"/>
      <w:bookmarkEnd w:id="6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ผลลัพธ์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(Expected Outcomes)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ที่คาดว่าเกิดขึ้น </w:t>
      </w:r>
    </w:p>
    <w:p w14:paraId="55598E4E" w14:textId="717CF34F" w:rsidR="002804AE" w:rsidRPr="007E6DD5" w:rsidRDefault="00865F69" w:rsidP="001E7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4"/>
          <w:szCs w:val="24"/>
        </w:rPr>
      </w:pPr>
      <w:bookmarkStart w:id="7" w:name="_heading=h.1t3h5sf" w:colFirst="0" w:colLast="0"/>
      <w:bookmarkEnd w:id="7"/>
      <w:r w:rsidRPr="007E6DD5">
        <w:rPr>
          <w:rFonts w:ascii="TH SarabunPSK" w:eastAsia="Sarabun" w:hAnsi="TH SarabunPSK" w:cs="TH SarabunPSK"/>
          <w:b/>
          <w:color w:val="000000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นิยามของ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ผลลัพธ์ คือ ผลที่เกิดขึ้นหลังจากโครงการ 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.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สิ้นสุดไปแล้ว โดยเป็นการนําผลผลิต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(Output)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ที่ได้ของโครงการพัฒนา 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ไปใช้ประโยชน์โดยผู้ใช้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(Users)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ที่ชัดเจน ส่งผลท</w:t>
      </w:r>
      <w:r w:rsidR="001E79AA">
        <w:rPr>
          <w:rFonts w:ascii="TH SarabunPSK" w:eastAsia="Sarabun" w:hAnsi="TH SarabunPSK" w:cs="TH SarabunPSK" w:hint="cs"/>
          <w:color w:val="000000"/>
          <w:sz w:val="24"/>
          <w:szCs w:val="24"/>
          <w:cs/>
        </w:rPr>
        <w:t>ำ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ให้ระดับความรู้ ทัศนคติ พฤติกรรม การปฏิบัติ หรือทักษะของผู้ใช้มีการเปลี่ยนแปลงไปจากเดิมเมื่อเทียบกับก่อนการนําผลผลิตจาก 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</w:t>
      </w:r>
      <w:r w:rsidR="001E79AA">
        <w:rPr>
          <w:rFonts w:ascii="TH SarabunPSK" w:eastAsia="Sarabun" w:hAnsi="TH SarabunPSK" w:cs="TH SarabunPSK"/>
          <w:color w:val="000000"/>
          <w:sz w:val="24"/>
          <w:szCs w:val="24"/>
        </w:rPr>
        <w:br/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ประชาสังคม ตลอดจนการพัฒนาต่อยอดผลผลิตของโครงการเดิมที่ยังไม่เสร็จสมบูรณ์ ให้มี ระดับความพร้อมในการใช้ประโยชน์สูงขึ้นอย่างมีนัยสําคัญ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)</w:t>
      </w:r>
    </w:p>
    <w:p w14:paraId="67B5281E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ประเภทของผลลัพธ์และคําจํากัดความ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>(Type of Outcomes and Definition)</w:t>
      </w:r>
    </w:p>
    <w:tbl>
      <w:tblPr>
        <w:tblStyle w:val="affa"/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2804AE" w:rsidRPr="007E6DD5" w14:paraId="33361F4C" w14:textId="77777777">
        <w:trPr>
          <w:tblHeader/>
        </w:trPr>
        <w:tc>
          <w:tcPr>
            <w:tcW w:w="3941" w:type="dxa"/>
            <w:shd w:val="clear" w:color="auto" w:fill="D9D9D9"/>
          </w:tcPr>
          <w:p w14:paraId="2BD0E25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8" w:name="_heading=h.4d34og8" w:colFirst="0" w:colLast="0"/>
            <w:bookmarkEnd w:id="8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ผลที่คาดว่าจะได้รับ</w:t>
            </w:r>
          </w:p>
          <w:p w14:paraId="0786E19F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ทำ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dropdown list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ให้เลือก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14:paraId="5C8A39F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D9D9D9"/>
          </w:tcPr>
          <w:p w14:paraId="3DDEDB8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D9D9D9"/>
          </w:tcPr>
          <w:p w14:paraId="29997EC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/>
          </w:tcPr>
          <w:p w14:paraId="00A04D04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ผู้ใช้ประโยชน์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(Users)/</w:t>
            </w:r>
          </w:p>
          <w:p w14:paraId="20B74DF3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ผู้ได้รับผลประโยชน์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(Beneficiaries)</w:t>
            </w:r>
          </w:p>
        </w:tc>
      </w:tr>
      <w:tr w:rsidR="002804AE" w:rsidRPr="007E6DD5" w14:paraId="3714C8D0" w14:textId="77777777">
        <w:trPr>
          <w:trHeight w:val="431"/>
        </w:trPr>
        <w:tc>
          <w:tcPr>
            <w:tcW w:w="3941" w:type="dxa"/>
            <w:shd w:val="clear" w:color="auto" w:fill="auto"/>
          </w:tcPr>
          <w:p w14:paraId="3E5B788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1074" w:type="dxa"/>
          </w:tcPr>
          <w:p w14:paraId="562C4B1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C49AAB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127F86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570E52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4ED9ED29" w14:textId="77777777">
        <w:trPr>
          <w:trHeight w:val="441"/>
        </w:trPr>
        <w:tc>
          <w:tcPr>
            <w:tcW w:w="3941" w:type="dxa"/>
            <w:shd w:val="clear" w:color="auto" w:fill="auto"/>
          </w:tcPr>
          <w:p w14:paraId="3368A8C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511EE21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8D5188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21AAA0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3FA27E9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4598E691" w14:textId="77777777">
        <w:tc>
          <w:tcPr>
            <w:tcW w:w="3941" w:type="dxa"/>
            <w:shd w:val="clear" w:color="auto" w:fill="auto"/>
          </w:tcPr>
          <w:p w14:paraId="196C1DBB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เครื่องมือและระเบียบวิธีการวิจัย                    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1074" w:type="dxa"/>
          </w:tcPr>
          <w:p w14:paraId="63BD4E9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07E12B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FA1A27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6E3A0B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45B22E3E" w14:textId="77777777">
        <w:tc>
          <w:tcPr>
            <w:tcW w:w="3941" w:type="dxa"/>
            <w:shd w:val="clear" w:color="auto" w:fill="auto"/>
          </w:tcPr>
          <w:p w14:paraId="15D225F7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3A072DA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1074" w:type="dxa"/>
          </w:tcPr>
          <w:p w14:paraId="4070217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8C17182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02C4B7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E56DEE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0604B22D" w14:textId="77777777">
        <w:tc>
          <w:tcPr>
            <w:tcW w:w="3941" w:type="dxa"/>
            <w:shd w:val="clear" w:color="auto" w:fill="auto"/>
          </w:tcPr>
          <w:p w14:paraId="5FA4D0B2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1074" w:type="dxa"/>
          </w:tcPr>
          <w:p w14:paraId="50E7242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E624CF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C30BD4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4D97905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5B2D9011" w14:textId="77777777">
        <w:tc>
          <w:tcPr>
            <w:tcW w:w="3941" w:type="dxa"/>
            <w:shd w:val="clear" w:color="auto" w:fill="auto"/>
          </w:tcPr>
          <w:p w14:paraId="7D341766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(Awards and Recognitions)</w:t>
            </w:r>
          </w:p>
        </w:tc>
        <w:tc>
          <w:tcPr>
            <w:tcW w:w="1074" w:type="dxa"/>
          </w:tcPr>
          <w:p w14:paraId="5272A6F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37BC512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E4402A2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225B21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62704102" w14:textId="77777777">
        <w:tc>
          <w:tcPr>
            <w:tcW w:w="3941" w:type="dxa"/>
            <w:shd w:val="clear" w:color="auto" w:fill="auto"/>
          </w:tcPr>
          <w:p w14:paraId="7DFCBE1B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(Use of Facilities and Resources)</w:t>
            </w:r>
          </w:p>
        </w:tc>
        <w:tc>
          <w:tcPr>
            <w:tcW w:w="1074" w:type="dxa"/>
          </w:tcPr>
          <w:p w14:paraId="6415FB2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A51165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3D37F5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3C8339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471C1525" w14:textId="77777777">
        <w:trPr>
          <w:trHeight w:val="424"/>
        </w:trPr>
        <w:tc>
          <w:tcPr>
            <w:tcW w:w="3941" w:type="dxa"/>
          </w:tcPr>
          <w:p w14:paraId="077ACE0F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ทรัพย์สินทางปัญญา การขึ้นทะเบียนพันธุ์ พืชและพันธุ์สัตว์ และการอนุญาตให้ใช้สิทธิ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(Intellectual property, Registered Plants Varieties and Animals Breeding and Licensing)</w:t>
            </w:r>
          </w:p>
        </w:tc>
        <w:tc>
          <w:tcPr>
            <w:tcW w:w="1074" w:type="dxa"/>
          </w:tcPr>
          <w:p w14:paraId="0D3FD13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44B0F6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E9B31D2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2D316BD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0E8142BB" w14:textId="77777777">
        <w:tc>
          <w:tcPr>
            <w:tcW w:w="3941" w:type="dxa"/>
          </w:tcPr>
          <w:p w14:paraId="1B640708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(Technology Transfer)</w:t>
            </w:r>
          </w:p>
        </w:tc>
        <w:tc>
          <w:tcPr>
            <w:tcW w:w="1074" w:type="dxa"/>
          </w:tcPr>
          <w:p w14:paraId="676E888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678C65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25CBD09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ACCD12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4FBA40EE" w14:textId="77777777">
        <w:tc>
          <w:tcPr>
            <w:tcW w:w="3941" w:type="dxa"/>
          </w:tcPr>
          <w:p w14:paraId="0FE9A6D3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ผลิตภัณฑ์และกระบวนการ บริการ และการ รับรองมาตรฐานใหม่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(New Products/Processes, New Services and New Standard Assurances) </w:t>
            </w:r>
          </w:p>
        </w:tc>
        <w:tc>
          <w:tcPr>
            <w:tcW w:w="1074" w:type="dxa"/>
          </w:tcPr>
          <w:p w14:paraId="11B1AA8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E871A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B5E229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561B06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2CF69F3A" w14:textId="77777777">
        <w:tc>
          <w:tcPr>
            <w:tcW w:w="3941" w:type="dxa"/>
          </w:tcPr>
          <w:p w14:paraId="3759C38D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ทุนวิจัยต่อยอด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(Further Funding) </w:t>
            </w:r>
          </w:p>
        </w:tc>
        <w:tc>
          <w:tcPr>
            <w:tcW w:w="1074" w:type="dxa"/>
          </w:tcPr>
          <w:p w14:paraId="09AFD0F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EF636D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2C6171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47022E0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17A36C4F" w14:textId="77777777">
        <w:tc>
          <w:tcPr>
            <w:tcW w:w="3941" w:type="dxa"/>
          </w:tcPr>
          <w:p w14:paraId="0C474239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ความร่วมมือหรือหุ้นส่วน ความร่วมมือ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br/>
              <w:t xml:space="preserve">(Collaborations and Partnerships) </w:t>
            </w:r>
          </w:p>
        </w:tc>
        <w:tc>
          <w:tcPr>
            <w:tcW w:w="1074" w:type="dxa"/>
          </w:tcPr>
          <w:p w14:paraId="24C4497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94436E0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8F9E98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6806B5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06B04389" w14:textId="77777777">
        <w:tc>
          <w:tcPr>
            <w:tcW w:w="3941" w:type="dxa"/>
          </w:tcPr>
          <w:p w14:paraId="737EDBE7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การผลักดันนโยบาย แนวปฏิบัติ แผนและกฎระเบียบ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(Influence on Policy, Practice, Plan and Regulations) </w:t>
            </w:r>
          </w:p>
        </w:tc>
        <w:tc>
          <w:tcPr>
            <w:tcW w:w="1074" w:type="dxa"/>
          </w:tcPr>
          <w:p w14:paraId="64C7188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5045380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2041D4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2E42D7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330946F0" w14:textId="77777777">
        <w:tc>
          <w:tcPr>
            <w:tcW w:w="3941" w:type="dxa"/>
          </w:tcPr>
          <w:p w14:paraId="331B9F70" w14:textId="54CB2AFC" w:rsidR="002804AE" w:rsidRPr="007E6DD5" w:rsidRDefault="005B2B44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กิจกรรมสร้างการมีส่วนร่วม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(Engagement activities)</w:t>
            </w:r>
          </w:p>
        </w:tc>
        <w:tc>
          <w:tcPr>
            <w:tcW w:w="1074" w:type="dxa"/>
          </w:tcPr>
          <w:p w14:paraId="45C04CC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D4ECC6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304FDB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186FFA0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05F3264E" w14:textId="77777777" w:rsidR="002804AE" w:rsidRPr="007E6DD5" w:rsidRDefault="002804AE">
      <w:pPr>
        <w:rPr>
          <w:rFonts w:ascii="TH SarabunPSK" w:hAnsi="TH SarabunPSK" w:cs="TH SarabunPSK"/>
        </w:rPr>
      </w:pPr>
    </w:p>
    <w:p w14:paraId="5C113764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ประเภทของผลลัพธ์และคำจำกัดความ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Outcomes and Definition)</w:t>
      </w:r>
    </w:p>
    <w:p w14:paraId="1B86F09A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6"/>
          <w:szCs w:val="16"/>
          <w:highlight w:val="yellow"/>
        </w:rPr>
      </w:pPr>
    </w:p>
    <w:tbl>
      <w:tblPr>
        <w:tblStyle w:val="affb"/>
        <w:tblW w:w="10255" w:type="dxa"/>
        <w:jc w:val="center"/>
        <w:tblLayout w:type="fixed"/>
        <w:tblLook w:val="0600" w:firstRow="0" w:lastRow="0" w:firstColumn="0" w:lastColumn="0" w:noHBand="1" w:noVBand="1"/>
      </w:tblPr>
      <w:tblGrid>
        <w:gridCol w:w="3295"/>
        <w:gridCol w:w="6960"/>
      </w:tblGrid>
      <w:tr w:rsidR="002804AE" w:rsidRPr="007E6DD5" w14:paraId="17E43CD4" w14:textId="77777777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2C90A15" w14:textId="77777777"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ประเภทของผลลัพธ์</w:t>
            </w:r>
          </w:p>
          <w:p w14:paraId="15947BB5" w14:textId="77777777"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(Types of Outcomes)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5A8B71" w14:textId="77777777"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คำจำกัดความ</w:t>
            </w:r>
          </w:p>
          <w:p w14:paraId="38A47333" w14:textId="77777777"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(Definition)</w:t>
            </w:r>
          </w:p>
        </w:tc>
      </w:tr>
      <w:tr w:rsidR="002804AE" w:rsidRPr="007E6DD5" w14:paraId="40524F52" w14:textId="77777777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29FE4791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C4225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2804AE" w:rsidRPr="007E6DD5" w14:paraId="1C129CD2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30B9DA60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69B1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TCI Scopus  Web of Science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เป็นต้น </w:t>
            </w:r>
          </w:p>
        </w:tc>
      </w:tr>
      <w:tr w:rsidR="002804AE" w:rsidRPr="007E6DD5" w14:paraId="440E55B1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116DEE3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5715F97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CF560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2804AE" w:rsidRPr="007E6DD5" w14:paraId="6E39680C" w14:textId="77777777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4FA3DC4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3F207992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A922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ระบบที่รวบรวมข้อมูลไว้ในที่เดียวกัน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หรือแบบจำลอง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การสร้างรูปแบบเพื่อแทนวัตถุ กระบวนการ ความสัมพันธ์ หรือ สถานการณ์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2804AE" w:rsidRPr="007E6DD5" w14:paraId="58E2950D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2B598760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40D3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หลังจากสิ้นสุดโครงการ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 w14:paraId="12971628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77CE89F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(Awards and recognition)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4C785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เกียรติยศ รางวัลและการยอมรับจากสังคมที่ได้มาโดยหน้าที่การงานจากการทำงานด้าน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โดยมีส่วนที่เกี่ยวข้องกับโครงการที่ได้รับงบประมาณจากกองทุนส่งเสริม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2804AE" w:rsidRPr="007E6DD5" w14:paraId="5881B11D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4939B208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(Use of Facilities and Resources)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456FAAE8" w14:textId="77777777" w:rsidR="002804AE" w:rsidRPr="007E6DD5" w:rsidRDefault="002804AE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C637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2804AE" w:rsidRPr="007E6DD5" w14:paraId="2D7CF313" w14:textId="77777777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274854C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14:paraId="4B2A6D54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(Intellectual property, Registered Plants Varieties and Animals Breeding and Licensing)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1C9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ทรัพย์สินทางปัญญา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หรือการกระทำใดๆ ที่ทำให้ดีขึ้นซึ่งผลิตภัณฑ์หรือกรรมวิธี หรือการกระทำใดๆ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9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ซึ่งเกิดจากผลงานด้าน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</w:p>
          <w:p w14:paraId="66A38F7F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14:paraId="2BC4DA86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ขาย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ใช้หรือมีไว้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_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14:paraId="3A0002EC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2804AE" w:rsidRPr="007E6DD5" w14:paraId="50F88017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2D85E37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(Technology Transfer) </w:t>
            </w:r>
          </w:p>
          <w:p w14:paraId="0475061C" w14:textId="77777777" w:rsidR="002804AE" w:rsidRPr="007E6DD5" w:rsidRDefault="002804AE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80F88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 w14:paraId="327BDD41" w14:textId="77777777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856C83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644C12B0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(New Products/Processes, New Services and New Standard Assurances)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DDE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ผลิตภัณฑ์และกระบวนการใหม่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ผลิตภัณฑ์ประเภทต่างๆ ที่ได้จากการวิจัย อาทิเช่น ผลิตภัณฑ์ทางการแพทย์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ผลิตภัณฑ์ที่เกี่ยวเนื่องกับซอฟต์แวร์และปัญญาประดิษฐ์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ผลิตภัณฑ์ด้านเทคนิคและเทคโนโลยี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25CFADD5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บริการใหม่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2B4C8AF7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การรับรองมาตรฐานใหม่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มาตรฐานที่พัฒนาขึ้นใหม่ 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หรือศูนย์ทดสอบต่างๆ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 w14:paraId="4AE263E5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54E3D0F1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ทุนต่อยอด </w:t>
            </w:r>
          </w:p>
          <w:p w14:paraId="42D38E95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(Further funding)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CC96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2804AE" w:rsidRPr="007E6DD5" w14:paraId="3F388FD7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A1F1404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454FD6C3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D39A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(output)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ผลลัพธ์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(outcome)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และผลกระทบ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(impact)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ที่เกิดขึ้นจากความร่วมมือหรือหุ้นส่วนความร่วมมือนี้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 w14:paraId="5F88794D" w14:textId="77777777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7F2FD3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การผลักดันนโยบาย แนวปฏิบัติ แผนและกฎระเบียบ </w:t>
            </w:r>
          </w:p>
          <w:p w14:paraId="3FE976E8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(Influence on Policy, Practice, Plan and Regulations) </w:t>
            </w:r>
          </w:p>
          <w:p w14:paraId="7A837E3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FF51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2804AE" w:rsidRPr="007E6DD5" w14:paraId="0616937E" w14:textId="77777777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1A265A1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กิจกรรมสร้างการมีส่วนร่วม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(Engagement activities)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17F1F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กิจกรรมที่หัวหน้าโครงการและ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หรือทีมวิจัย ได้สื่อสารผลงานด้าน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14:paraId="2B250A56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470A5C9C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(Expected Impacts)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14:paraId="738F9E91" w14:textId="77777777" w:rsidR="002804AE" w:rsidRDefault="00865F69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  <w:bookmarkStart w:id="9" w:name="_heading=h.2s8eyo1" w:colFirst="0" w:colLast="0"/>
      <w:bookmarkEnd w:id="9"/>
      <w:r w:rsidRPr="007E6DD5">
        <w:rPr>
          <w:rFonts w:ascii="TH SarabunPSK" w:eastAsia="Sarabun" w:hAnsi="TH SarabunPSK" w:cs="TH SarabunPSK"/>
          <w:b/>
          <w:bCs/>
          <w:cs/>
        </w:rPr>
        <w:t>นิยามของผลกระทบ</w:t>
      </w:r>
      <w:r w:rsidRPr="007E6DD5">
        <w:rPr>
          <w:rFonts w:ascii="TH SarabunPSK" w:eastAsia="Sarabun" w:hAnsi="TH SarabunPSK" w:cs="TH SarabunPSK"/>
          <w:i/>
        </w:rPr>
        <w:t xml:space="preserve"> </w:t>
      </w:r>
      <w:r w:rsidRPr="007E6DD5">
        <w:rPr>
          <w:rFonts w:ascii="TH SarabunPSK" w:eastAsia="Sarabun" w:hAnsi="TH SarabunPSK" w:cs="TH SarabunPSK"/>
          <w:cs/>
        </w:rPr>
        <w:t xml:space="preserve">คือ การเปลี่ยนแปลงที่เกิดขึ้นจากผลลัพธ์ </w:t>
      </w:r>
      <w:r w:rsidRPr="007E6DD5">
        <w:rPr>
          <w:rFonts w:ascii="TH SarabunPSK" w:eastAsia="Sarabun" w:hAnsi="TH SarabunPSK" w:cs="TH SarabunPSK"/>
        </w:rPr>
        <w:t xml:space="preserve">(outcome) </w:t>
      </w:r>
      <w:r w:rsidRPr="007E6DD5">
        <w:rPr>
          <w:rFonts w:ascii="TH SarabunPSK" w:eastAsia="Sarabun" w:hAnsi="TH SarabunPSK" w:cs="TH SarabunPSK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</w:t>
      </w:r>
      <w:r w:rsidRPr="007E6DD5">
        <w:rPr>
          <w:rFonts w:ascii="TH SarabunPSK" w:eastAsia="Sarabun" w:hAnsi="TH SarabunPSK" w:cs="TH SarabunPSK"/>
        </w:rPr>
        <w:t xml:space="preserve">(Engagement activities) </w:t>
      </w:r>
      <w:r w:rsidRPr="007E6DD5">
        <w:rPr>
          <w:rFonts w:ascii="TH SarabunPSK" w:eastAsia="Sarabun" w:hAnsi="TH SarabunPSK" w:cs="TH SarabunPSK"/>
          <w:cs/>
        </w:rPr>
        <w:t xml:space="preserve">และมีเส้นทางของผลกระทบ </w:t>
      </w:r>
      <w:r w:rsidRPr="007E6DD5">
        <w:rPr>
          <w:rFonts w:ascii="TH SarabunPSK" w:eastAsia="Sarabun" w:hAnsi="TH SarabunPSK" w:cs="TH SarabunPSK"/>
        </w:rPr>
        <w:t xml:space="preserve">(impact pathway) </w:t>
      </w:r>
      <w:r w:rsidRPr="007E6DD5">
        <w:rPr>
          <w:rFonts w:ascii="TH SarabunPSK" w:eastAsia="Sarabun" w:hAnsi="TH SarabunPSK" w:cs="TH SarabunPSK"/>
          <w:cs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67C30EF8" w14:textId="77777777"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14:paraId="41222852" w14:textId="77777777"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14:paraId="56719EAA" w14:textId="77777777"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14:paraId="5FE0C788" w14:textId="77777777"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14:paraId="4D539C33" w14:textId="77777777"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14:paraId="1B9C2AAB" w14:textId="77777777"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14:paraId="511DA94D" w14:textId="77777777"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14:paraId="79F4DE3D" w14:textId="77777777" w:rsid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14:paraId="41FEC03F" w14:textId="77777777" w:rsidR="007E6DD5" w:rsidRP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14:paraId="652214EA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678941A7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17A88C0C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38115CCF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0D2250BC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8800679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6285496A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2E5E5248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38767C6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2CA50C0B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52CBD83D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133789E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5EA74B25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 </w:t>
      </w:r>
    </w:p>
    <w:p w14:paraId="52FAAD1F" w14:textId="715467AA" w:rsidR="00FB2777" w:rsidRDefault="00FB2777">
      <w:pP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br w:type="page"/>
      </w:r>
    </w:p>
    <w:p w14:paraId="4EC2AD88" w14:textId="0A62D90D" w:rsidR="00FB2777" w:rsidRPr="00FB2777" w:rsidRDefault="00FB2777" w:rsidP="00FB2777">
      <w:pPr>
        <w:pStyle w:val="a4"/>
        <w:numPr>
          <w:ilvl w:val="0"/>
          <w:numId w:val="12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FB277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แผนที่ผลลัพธ์</w:t>
      </w:r>
      <w:r w:rsidRPr="00FB27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2777">
        <w:rPr>
          <w:rFonts w:ascii="TH SarabunPSK" w:hAnsi="TH SarabunPSK" w:cs="TH SarabunPSK"/>
          <w:b/>
          <w:bCs/>
          <w:sz w:val="32"/>
          <w:szCs w:val="32"/>
        </w:rPr>
        <w:t>(Outcome Mapping)</w:t>
      </w:r>
      <w:r w:rsidRPr="00FB27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277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</w:t>
      </w:r>
      <w:r w:rsidR="007F5DB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โครงการ</w:t>
      </w:r>
    </w:p>
    <w:p w14:paraId="1D8823C2" w14:textId="77777777" w:rsidR="00FB2777" w:rsidRDefault="00FB2777" w:rsidP="00FB2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9915CC7" wp14:editId="48A10C5E">
            <wp:extent cx="5934075" cy="400050"/>
            <wp:effectExtent l="19050" t="19050" r="28575" b="57150"/>
            <wp:docPr id="2" name="ไดอะแกรม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B2777" w14:paraId="6FB9F0D5" w14:textId="77777777" w:rsidTr="004F062E">
        <w:tc>
          <w:tcPr>
            <w:tcW w:w="2337" w:type="dxa"/>
          </w:tcPr>
          <w:p w14:paraId="0AD08BCB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ปัจจัยนำเข้า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เช่น งบประมาณที่ใช้ในการดำเนินโครงการ, ค่าใช้จ่ายที่เป็นตัวเงิน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(In-cash)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, ค่าใช้จ่ายที่ไม่เป็นตัวเงิน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(In-kind)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 เวลาในการดำเนินกิจกรรมของผู้เข้าร่วมการวิจัย, เวลาในการดำเนินกิจกรรมของหน่วยงานหรือผู้ประกอบการที่มีส่วนได้ส่วนเสียกับโครงการ, เทคโนโลยีการผลิตต่าง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7D8F94B4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ที่ก่อให้เกิดผลผลิตของโครงการวิจัย เช่น การฝึกอบรม, การออกแบบผลิตภัณฑ์, การพัฒนาระบบ, การทดสอบสารต่าง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0848B2CF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ผลิต หรือสิ่งที่ได้จากการดำเนินกิจกรรมต่าง ๆ ของโครงการวิจัย เช่น จำนวนผู้เข้าฝึกอบรม, สารสำคัญ, ผลิตภัณฑ์ต้นแบบ, เครื่องมือ, โปรแกรม, ต้นแบบการจัดการ, ต้นแบบธุรกิจ,กระบวนการผลิตต่างๆ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68005496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หรือประโยชน์ที่ผู้มีส่วนได้ส่วนเสีย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(Stakeholders)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จะได้รับจากการดำเนินโครงการวิจัย เช่น เกิดความปลอดภัยในระบบการผลิตทางการเกษตร, ลดภาระในการทำการเกษตรของเกษตรกร,  เกิดความมั่นคงทางอาหารในชุมชน, ผู้ประกอบการมีต้นทุนการผลิตที่ลดลงจากการเปลี่ยนมาใช้กระบวนการผลิตที่ได้จากผลการวิจัย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FB2777" w14:paraId="63F96E4E" w14:textId="77777777" w:rsidTr="004F062E">
        <w:tc>
          <w:tcPr>
            <w:tcW w:w="2337" w:type="dxa"/>
          </w:tcPr>
          <w:p w14:paraId="4B58FC43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2FD26AEF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365D2F70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2FF1A2A5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FB2777" w14:paraId="78A14B81" w14:textId="77777777" w:rsidTr="004F062E">
        <w:tc>
          <w:tcPr>
            <w:tcW w:w="2337" w:type="dxa"/>
          </w:tcPr>
          <w:p w14:paraId="7309826C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4EDD4C24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1ABED1EE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25884A90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FB2777" w14:paraId="5A5358A7" w14:textId="77777777" w:rsidTr="004F062E">
        <w:tc>
          <w:tcPr>
            <w:tcW w:w="2337" w:type="dxa"/>
          </w:tcPr>
          <w:p w14:paraId="5EDA81DB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7" w:type="dxa"/>
          </w:tcPr>
          <w:p w14:paraId="7FB4A145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4F9BD7CA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28B246D0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</w:tr>
      <w:tr w:rsidR="00FB2777" w14:paraId="65C421C2" w14:textId="77777777" w:rsidTr="004F062E">
        <w:tc>
          <w:tcPr>
            <w:tcW w:w="2337" w:type="dxa"/>
          </w:tcPr>
          <w:p w14:paraId="4A7CD642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323488C8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24701C3A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BF7A00E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FB2777" w14:paraId="21961D43" w14:textId="77777777" w:rsidTr="004F062E">
        <w:tc>
          <w:tcPr>
            <w:tcW w:w="2337" w:type="dxa"/>
          </w:tcPr>
          <w:p w14:paraId="3050063D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090C282E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326E3445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48D80073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16ED52E2" w14:textId="77777777" w:rsidR="00FB2777" w:rsidRPr="00441E05" w:rsidRDefault="00FB2777" w:rsidP="00FB2777">
      <w:pPr>
        <w:rPr>
          <w:cs/>
        </w:rPr>
      </w:pPr>
    </w:p>
    <w:p w14:paraId="4E19CC62" w14:textId="4E0F5748" w:rsidR="007F5DB2" w:rsidRDefault="007F5DB2">
      <w:pP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br w:type="page"/>
      </w:r>
    </w:p>
    <w:p w14:paraId="405A037A" w14:textId="7AAAA584" w:rsidR="0031543E" w:rsidRPr="00A6487F" w:rsidRDefault="0031543E" w:rsidP="0031543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64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ลงลาย</w:t>
      </w:r>
      <w:r w:rsidRPr="00A648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มือชื่อ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หัวหน้าโครงการวิจัย/ผู้ร่วมวิจัย</w:t>
      </w:r>
      <w:r w:rsidRPr="00A6487F">
        <w:rPr>
          <w:rFonts w:ascii="TH SarabunIT๙" w:hAnsi="TH SarabunIT๙" w:cs="TH SarabunIT๙" w:hint="cs"/>
          <w:b/>
          <w:bCs/>
          <w:sz w:val="32"/>
          <w:szCs w:val="32"/>
          <w:cs/>
        </w:rPr>
        <w:t>/ผู้บังคับบัญชาต้นสังกัด</w:t>
      </w:r>
    </w:p>
    <w:p w14:paraId="584448E5" w14:textId="77777777" w:rsidR="0031543E" w:rsidRPr="00A6487F" w:rsidRDefault="0031543E" w:rsidP="0031543E">
      <w:pPr>
        <w:rPr>
          <w:rFonts w:ascii="TH SarabunIT๙" w:hAnsi="TH SarabunIT๙" w:cs="TH SarabunIT๙"/>
          <w:sz w:val="32"/>
          <w:szCs w:val="32"/>
        </w:rPr>
      </w:pPr>
    </w:p>
    <w:p w14:paraId="4EAD5068" w14:textId="77777777" w:rsidR="0031543E" w:rsidRPr="00A6487F" w:rsidRDefault="0031543E" w:rsidP="0031543E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9F2901A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513F76D8" w14:textId="77777777"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249723A9" w14:textId="35F4A5E3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หัวหน้าโครงการวิจัย</w:t>
      </w:r>
    </w:p>
    <w:p w14:paraId="553FDE50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0E408DB0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175044A6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3C418C5F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0C960D01" w14:textId="77777777"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2224CB91" w14:textId="4C3611D0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ผู้ร่วมวิจัย</w:t>
      </w:r>
    </w:p>
    <w:p w14:paraId="78A23AB6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592A0653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5D885E9F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53A2D0C1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17EC2113" w14:textId="77777777"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3A57AAF2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ผู้บังคับบัญชาต้นสังกัด</w:t>
      </w:r>
    </w:p>
    <w:p w14:paraId="5045C5E7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3D943E79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2804AE" w:rsidRPr="007E6DD5">
      <w:pgSz w:w="11906" w:h="16838"/>
      <w:pgMar w:top="1350" w:right="991" w:bottom="993" w:left="1440" w:header="708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6E6C5" w14:textId="77777777" w:rsidR="00C1532C" w:rsidRDefault="00C1532C">
      <w:pPr>
        <w:spacing w:after="0" w:line="240" w:lineRule="auto"/>
      </w:pPr>
      <w:r>
        <w:separator/>
      </w:r>
    </w:p>
  </w:endnote>
  <w:endnote w:type="continuationSeparator" w:id="0">
    <w:p w14:paraId="54669A7D" w14:textId="77777777" w:rsidR="00C1532C" w:rsidRDefault="00C1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Cambria"/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4B268" w14:textId="77777777" w:rsidR="0065602A" w:rsidRDefault="006560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ED95D" w14:textId="77777777" w:rsidR="002804AE" w:rsidRPr="0065602A" w:rsidRDefault="00865F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PSK" w:hAnsi="TH SarabunPSK" w:cs="TH SarabunPSK"/>
        <w:color w:val="000000"/>
        <w:sz w:val="32"/>
        <w:szCs w:val="32"/>
      </w:rPr>
    </w:pPr>
    <w:r w:rsidRPr="0065602A">
      <w:rPr>
        <w:rFonts w:ascii="TH SarabunPSK" w:hAnsi="TH SarabunPSK" w:cs="TH SarabunPSK"/>
        <w:color w:val="000000"/>
        <w:sz w:val="32"/>
        <w:szCs w:val="32"/>
      </w:rPr>
      <w:fldChar w:fldCharType="begin"/>
    </w:r>
    <w:r w:rsidRPr="0065602A">
      <w:rPr>
        <w:rFonts w:ascii="TH SarabunPSK" w:hAnsi="TH SarabunPSK" w:cs="TH SarabunPSK"/>
        <w:color w:val="000000"/>
        <w:sz w:val="32"/>
        <w:szCs w:val="32"/>
      </w:rPr>
      <w:instrText>PAGE</w:instrTex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separate"/>
    </w:r>
    <w:r w:rsidR="0065602A">
      <w:rPr>
        <w:rFonts w:ascii="TH SarabunPSK" w:hAnsi="TH SarabunPSK" w:cs="TH SarabunPSK"/>
        <w:noProof/>
        <w:color w:val="000000"/>
        <w:sz w:val="32"/>
        <w:szCs w:val="32"/>
      </w:rPr>
      <w:t>18</w: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end"/>
    </w:r>
  </w:p>
  <w:p w14:paraId="3BE588F6" w14:textId="77777777" w:rsidR="002804AE" w:rsidRDefault="002804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20795" w14:textId="77777777" w:rsidR="0065602A" w:rsidRDefault="006560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FDCC9" w14:textId="77777777" w:rsidR="00C1532C" w:rsidRDefault="00C1532C">
      <w:pPr>
        <w:spacing w:after="0" w:line="240" w:lineRule="auto"/>
      </w:pPr>
      <w:r>
        <w:separator/>
      </w:r>
    </w:p>
  </w:footnote>
  <w:footnote w:type="continuationSeparator" w:id="0">
    <w:p w14:paraId="4B1632B1" w14:textId="77777777" w:rsidR="00C1532C" w:rsidRDefault="00C1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84C16" w14:textId="77777777" w:rsidR="0065602A" w:rsidRDefault="006560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22ADD" w14:textId="77777777" w:rsidR="0065602A" w:rsidRDefault="0065602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43CCE" w14:textId="77777777" w:rsidR="0065602A" w:rsidRDefault="006560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1297"/>
    <w:multiLevelType w:val="multilevel"/>
    <w:tmpl w:val="D4508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621B7"/>
    <w:multiLevelType w:val="multilevel"/>
    <w:tmpl w:val="57A279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7BC"/>
    <w:multiLevelType w:val="multilevel"/>
    <w:tmpl w:val="6C16E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6C68"/>
    <w:multiLevelType w:val="multilevel"/>
    <w:tmpl w:val="1C8EC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352127"/>
    <w:multiLevelType w:val="multilevel"/>
    <w:tmpl w:val="23A86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67E31D5"/>
    <w:multiLevelType w:val="hybridMultilevel"/>
    <w:tmpl w:val="3A44D0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376F"/>
    <w:multiLevelType w:val="multilevel"/>
    <w:tmpl w:val="B8CAB52E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AE0F24"/>
    <w:multiLevelType w:val="multilevel"/>
    <w:tmpl w:val="AA3E86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474C4C"/>
    <w:multiLevelType w:val="multilevel"/>
    <w:tmpl w:val="7D5E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95442"/>
    <w:multiLevelType w:val="multilevel"/>
    <w:tmpl w:val="804C7F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6C263575"/>
    <w:multiLevelType w:val="multilevel"/>
    <w:tmpl w:val="285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0D74512"/>
    <w:multiLevelType w:val="multilevel"/>
    <w:tmpl w:val="1708126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358702988">
    <w:abstractNumId w:val="0"/>
  </w:num>
  <w:num w:numId="2" w16cid:durableId="1429545469">
    <w:abstractNumId w:val="8"/>
  </w:num>
  <w:num w:numId="3" w16cid:durableId="528567184">
    <w:abstractNumId w:val="1"/>
  </w:num>
  <w:num w:numId="4" w16cid:durableId="2142989404">
    <w:abstractNumId w:val="2"/>
  </w:num>
  <w:num w:numId="5" w16cid:durableId="1300300414">
    <w:abstractNumId w:val="10"/>
  </w:num>
  <w:num w:numId="6" w16cid:durableId="162934508">
    <w:abstractNumId w:val="9"/>
  </w:num>
  <w:num w:numId="7" w16cid:durableId="1484202377">
    <w:abstractNumId w:val="11"/>
  </w:num>
  <w:num w:numId="8" w16cid:durableId="146633831">
    <w:abstractNumId w:val="6"/>
  </w:num>
  <w:num w:numId="9" w16cid:durableId="981688523">
    <w:abstractNumId w:val="3"/>
  </w:num>
  <w:num w:numId="10" w16cid:durableId="317265443">
    <w:abstractNumId w:val="4"/>
  </w:num>
  <w:num w:numId="11" w16cid:durableId="386874951">
    <w:abstractNumId w:val="5"/>
  </w:num>
  <w:num w:numId="12" w16cid:durableId="907499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AE"/>
    <w:rsid w:val="001E79AA"/>
    <w:rsid w:val="001F267D"/>
    <w:rsid w:val="002804AE"/>
    <w:rsid w:val="0031543E"/>
    <w:rsid w:val="00376F51"/>
    <w:rsid w:val="00416B2E"/>
    <w:rsid w:val="005B2B44"/>
    <w:rsid w:val="0065602A"/>
    <w:rsid w:val="007E6DD5"/>
    <w:rsid w:val="007F5DB2"/>
    <w:rsid w:val="00865F69"/>
    <w:rsid w:val="00BF0CEE"/>
    <w:rsid w:val="00C1532C"/>
    <w:rsid w:val="00C22755"/>
    <w:rsid w:val="00CD1F8E"/>
    <w:rsid w:val="00F66175"/>
    <w:rsid w:val="00FB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9A1B"/>
  <w15:docId w15:val="{CA8A23CD-E68B-447F-B088-16A7289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9F5321"/>
    <w:pPr>
      <w:spacing w:after="200" w:line="276" w:lineRule="auto"/>
      <w:ind w:left="720"/>
      <w:contextualSpacing/>
    </w:pPr>
    <w:rPr>
      <w:rFonts w:cs="Angsana New"/>
      <w:lang w:bidi="en-US"/>
    </w:rPr>
  </w:style>
  <w:style w:type="character" w:customStyle="1" w:styleId="a5">
    <w:name w:val="ย่อหน้ารายการ อักขระ"/>
    <w:aliases w:val="00 List Bull อักขระ,Table Heading อักขระ"/>
    <w:link w:val="a4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6">
    <w:name w:val="Table Grid"/>
    <w:basedOn w:val="a1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6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E1EEF"/>
  </w:style>
  <w:style w:type="paragraph" w:styleId="a9">
    <w:name w:val="footer"/>
    <w:basedOn w:val="a"/>
    <w:link w:val="aa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b">
    <w:name w:val="Balloon Text"/>
    <w:basedOn w:val="a"/>
    <w:link w:val="ac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23177C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77C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23177C"/>
    <w:rPr>
      <w:b/>
      <w:bCs/>
      <w:sz w:val="20"/>
      <w:szCs w:val="25"/>
    </w:rPr>
  </w:style>
  <w:style w:type="paragraph" w:styleId="af2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1530B"/>
    <w:rPr>
      <w:i/>
      <w:iCs/>
    </w:rPr>
  </w:style>
  <w:style w:type="table" w:customStyle="1" w:styleId="20">
    <w:name w:val="เส้นตาราง2"/>
    <w:basedOn w:val="a1"/>
    <w:next w:val="a6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DB7D9A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b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c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d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e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0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1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2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3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4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5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6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7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8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b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2EC150A-C03B-405A-9CB4-1FF2AF292C15}" type="presOf" srcId="{4CE03995-22B4-49FA-8737-23D6668D9FFA}" destId="{FCCF6D87-7BEF-4CAE-A2A4-A5D2DE2881C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A1088122-9927-411B-B64A-1D3E26F56523}" type="presOf" srcId="{D412ABCD-42D3-417F-97CE-0C4028F637E8}" destId="{7E4B5A41-7238-43A7-BBDB-40192592F281}" srcOrd="0" destOrd="0" presId="urn:microsoft.com/office/officeart/2005/8/layout/chevron1"/>
    <dgm:cxn modelId="{EF807C2A-FC83-427D-9998-45E4DF8F5942}" type="presOf" srcId="{23E11D3D-B402-4DAD-ADEA-50309CC1E398}" destId="{7F41F8AD-762A-4ED2-8718-CCD0DC8518BE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8111D6BC-C0A4-492A-988B-3FB9C1837489}" type="presOf" srcId="{0CDC590F-69B2-481A-992F-4C1966E62B3F}" destId="{9707A173-BBD3-4768-A26A-8BB5E10C0660}" srcOrd="0" destOrd="0" presId="urn:microsoft.com/office/officeart/2005/8/layout/chevron1"/>
    <dgm:cxn modelId="{D9D31EF9-498F-4275-B009-A5168DE6DA41}" type="presOf" srcId="{A2DC9827-C010-43C3-8592-AAF229143869}" destId="{71CE1EDC-3415-49BC-A3FB-653828F30E62}" srcOrd="0" destOrd="0" presId="urn:microsoft.com/office/officeart/2005/8/layout/chevron1"/>
    <dgm:cxn modelId="{081D9ACC-39D8-4E82-BAA1-99DED3AF2332}" type="presParOf" srcId="{FCCF6D87-7BEF-4CAE-A2A4-A5D2DE2881C2}" destId="{7F41F8AD-762A-4ED2-8718-CCD0DC8518BE}" srcOrd="0" destOrd="0" presId="urn:microsoft.com/office/officeart/2005/8/layout/chevron1"/>
    <dgm:cxn modelId="{77F12EDB-799B-47B6-9F44-58EAE475DD5E}" type="presParOf" srcId="{FCCF6D87-7BEF-4CAE-A2A4-A5D2DE2881C2}" destId="{3BCD699F-263E-4FC0-800C-EB5428AE3E8F}" srcOrd="1" destOrd="0" presId="urn:microsoft.com/office/officeart/2005/8/layout/chevron1"/>
    <dgm:cxn modelId="{99D36C07-02D6-45BD-817D-7541CF35F9B0}" type="presParOf" srcId="{FCCF6D87-7BEF-4CAE-A2A4-A5D2DE2881C2}" destId="{7E4B5A41-7238-43A7-BBDB-40192592F281}" srcOrd="2" destOrd="0" presId="urn:microsoft.com/office/officeart/2005/8/layout/chevron1"/>
    <dgm:cxn modelId="{13C86D03-FD80-45C2-BDC1-A6356E49F0AA}" type="presParOf" srcId="{FCCF6D87-7BEF-4CAE-A2A4-A5D2DE2881C2}" destId="{2E0B836D-8A51-41CE-8C94-67D022D50624}" srcOrd="3" destOrd="0" presId="urn:microsoft.com/office/officeart/2005/8/layout/chevron1"/>
    <dgm:cxn modelId="{D8E4A273-9E45-4461-89A2-F75B797CA7B4}" type="presParOf" srcId="{FCCF6D87-7BEF-4CAE-A2A4-A5D2DE2881C2}" destId="{71CE1EDC-3415-49BC-A3FB-653828F30E62}" srcOrd="4" destOrd="0" presId="urn:microsoft.com/office/officeart/2005/8/layout/chevron1"/>
    <dgm:cxn modelId="{C12264B8-EB60-4372-B9CC-41FE3001B715}" type="presParOf" srcId="{FCCF6D87-7BEF-4CAE-A2A4-A5D2DE2881C2}" destId="{5BFC1E74-6D71-41DB-B4E2-DB47D264EB07}" srcOrd="5" destOrd="0" presId="urn:microsoft.com/office/officeart/2005/8/layout/chevron1"/>
    <dgm:cxn modelId="{5172CDAC-B0D7-4D95-AAE4-81632757CD85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pf1GFFIHzPn9sVl/WJkWfhAqQ==">AMUW2mV6I5fftnFT2+jT7SxK9YgG59yD1B1uhmKzoTBt/vwK4UZfxmbSkD5IYJeWLUhorEV1cOFBUe7iQaMRLRJAWIrzeJsKvKgVzBhkQCAiRESTY3oycfI7A7hVQzlkaTE8bylF1grhLQaSmlzr8Q64JDSPzFtIA9IMLv/pTGnRPuL6jjD6SHjhOQDRpg6A30KC+CwrVKt47grcQSjzhsrhEsDdwA2CKL0gcpbYg6iNeYqYNzLGUdku20fdiW2A1rCZPCUrze1X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7455</Words>
  <Characters>42495</Characters>
  <Application>Microsoft Office Word</Application>
  <DocSecurity>0</DocSecurity>
  <Lines>354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NRCT</dc:creator>
  <cp:lastModifiedBy>Soontaree Tubtimtong</cp:lastModifiedBy>
  <cp:revision>4</cp:revision>
  <cp:lastPrinted>2023-07-03T08:13:00Z</cp:lastPrinted>
  <dcterms:created xsi:type="dcterms:W3CDTF">2024-05-09T07:30:00Z</dcterms:created>
  <dcterms:modified xsi:type="dcterms:W3CDTF">2024-05-09T07:44:00Z</dcterms:modified>
</cp:coreProperties>
</file>