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63588FBA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</w:t>
      </w:r>
      <w:r w:rsidR="00F478DA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70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785702A8" w14:textId="76998414" w:rsidR="00533BE1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นี้อยู่ภายใต้แผนงาน ......</w:t>
      </w:r>
      <w:r w:rsidR="009905FE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... 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125F033" w14:textId="25315EAC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รับการพิจารณาเป็นโครงการเพื่อขับเคลื่อนการบรรลุเป้าหมายตาม</w:t>
      </w: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t>ยุทธศาสตร์</w:t>
      </w:r>
      <w:r w:rsidR="00093A12" w:rsidRPr="001D35D7">
        <w:rPr>
          <w:rFonts w:ascii="TH SarabunPSK" w:eastAsia="Cordia New" w:hAnsi="TH SarabunPSK" w:cs="TH SarabunPSK" w:hint="cs"/>
          <w:sz w:val="32"/>
          <w:szCs w:val="32"/>
          <w:cs/>
        </w:rPr>
        <w:t>ชาติ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</w:t>
      </w:r>
      <w:r w:rsidR="00701E67">
        <w:rPr>
          <w:rFonts w:ascii="TH SarabunPSK" w:eastAsia="Cordia New" w:hAnsi="TH SarabunPSK" w:cs="TH SarabunPSK" w:hint="cs"/>
          <w:sz w:val="32"/>
          <w:szCs w:val="32"/>
          <w:cs/>
        </w:rPr>
        <w:t>70</w:t>
      </w:r>
    </w:p>
    <w:p w14:paraId="677CA3E0" w14:textId="30668BA2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</w:t>
      </w:r>
      <w:r w:rsidR="00D740FE">
        <w:rPr>
          <w:rFonts w:ascii="TH SarabunPSK" w:eastAsia="Times New Roman" w:hAnsi="TH SarabunPSK" w:cs="TH SarabunPSK" w:hint="cs"/>
          <w:sz w:val="32"/>
          <w:szCs w:val="32"/>
          <w:cs/>
        </w:rPr>
        <w:t>70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8F52EA7" w14:textId="1E7CA1BF" w:rsidR="003542BD" w:rsidRPr="00E13AC0" w:rsidRDefault="00850E8F" w:rsidP="003542BD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ผลที่คาดว่าจะได้รับ</w:t>
      </w:r>
      <w:r w:rsidR="008B0B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ของโครงการนี้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สอดคล้อง</w:t>
      </w:r>
      <w:r w:rsidR="003542BD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หรือสนับสนุนแผนแม่บทย่อยใดมากที่สุด </w:t>
      </w:r>
      <w:r w:rsidR="003542BD"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8C07F1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</w:p>
    <w:p w14:paraId="1C17390D" w14:textId="036601B2" w:rsidR="008B0B7F" w:rsidRDefault="008B0B7F" w:rsidP="008B0B7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542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แผนแม่บท</w:t>
      </w:r>
      <w:r w:rsidR="003542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ย่อย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</w:p>
    <w:p w14:paraId="44D507E3" w14:textId="0E314056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77777777" w:rsidR="005757B6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029E729" w14:textId="77777777" w:rsidR="00693D3A" w:rsidRDefault="00693D3A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6E7E004" w14:textId="77777777" w:rsidR="00693D3A" w:rsidRPr="00E13AC0" w:rsidRDefault="00693D3A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0F00561" w14:textId="20DE1EEA" w:rsidR="005B06E3" w:rsidRPr="001D35D7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1D35D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1D35D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1D35D7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2E64F3BB" w14:textId="3FE43E92" w:rsidR="00A237C1" w:rsidRPr="001D35D7" w:rsidRDefault="00B465FC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เป็นโครงการ</w:t>
      </w:r>
      <w:r w:rsidR="0034065A"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C6CE2"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1D608459" w14:textId="3A5CE278" w:rsidR="00B91223" w:rsidRPr="001D35D7" w:rsidRDefault="00B91223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ไม่เป็นโครงการ </w:t>
      </w:r>
      <w:r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736ACA40" w14:textId="77777777" w:rsidR="00416912" w:rsidRPr="001D35D7" w:rsidRDefault="00416912" w:rsidP="00B7107A">
      <w:pPr>
        <w:shd w:val="clear" w:color="auto" w:fill="FFFFFF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F7A666E" w14:textId="4563FD8F" w:rsidR="000B31A5" w:rsidRPr="001D35D7" w:rsidRDefault="00FF7709" w:rsidP="00B7107A">
      <w:pPr>
        <w:shd w:val="clear" w:color="auto" w:fill="FFFFFF"/>
        <w:contextualSpacing/>
        <w:rPr>
          <w:rFonts w:ascii="TH SarabunPSK" w:hAnsi="TH SarabunPSK" w:cs="TH SarabunPSK"/>
          <w:sz w:val="32"/>
          <w:szCs w:val="32"/>
          <w:cs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</w:t>
      </w:r>
    </w:p>
    <w:p w14:paraId="0B52C897" w14:textId="77777777" w:rsidR="00C745C2" w:rsidRPr="001D35D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1D35D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โครงการใหม่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1D35D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DF5650" w:rsidRDefault="00E26809" w:rsidP="00E61BB1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81C8A05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</w:t>
      </w:r>
    </w:p>
    <w:p w14:paraId="4CCD37A4" w14:textId="77777777" w:rsidR="00E61BB1" w:rsidRPr="00CB2D6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0F872F0E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27AAE">
        <w:rPr>
          <w:rFonts w:ascii="Wingdings" w:eastAsia="Wingdings" w:hAnsi="Wingdings" w:cs="Wingdings"/>
          <w:sz w:val="32"/>
          <w:szCs w:val="32"/>
        </w:rPr>
        <w:t xml:space="preserve">  </w:t>
      </w: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D552407" w:rsidR="005B06E3" w:rsidRPr="00E13AC0" w:rsidRDefault="00850E8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9F17CC1" w:rsidR="00D8250C" w:rsidRPr="00E13AC0" w:rsidRDefault="005B06E3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061472">
          <w:rPr>
            <w:rFonts w:ascii="TH SarabunPSK" w:eastAsia="Times New Roman" w:hAnsi="TH SarabunPSK" w:cs="TH SarabunPSK"/>
            <w:sz w:val="32"/>
            <w:szCs w:val="32"/>
            <w:cs/>
          </w:rPr>
          <w:tab/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41A90333" w14:textId="704BEEB9" w:rsidR="00AF17AE" w:rsidRPr="00E13AC0" w:rsidRDefault="005B06E3" w:rsidP="000B2966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61472">
        <w:rPr>
          <w:rFonts w:ascii="TH SarabunPSK" w:eastAsia="Cordia New" w:hAnsi="TH SarabunPSK" w:cs="TH SarabunPSK"/>
          <w:sz w:val="32"/>
          <w:szCs w:val="32"/>
        </w:rPr>
        <w:tab/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bookmarkStart w:id="2" w:name="_Hlk54975434"/>
    </w:p>
    <w:p w14:paraId="60F9D348" w14:textId="26E2E82B" w:rsidR="009C209A" w:rsidRPr="00E13AC0" w:rsidRDefault="009C209A" w:rsidP="000B2966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bookmarkEnd w:id="2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984"/>
        <w:gridCol w:w="1984"/>
      </w:tblGrid>
      <w:tr w:rsidR="00484C94" w:rsidRPr="00E13AC0" w14:paraId="73C0CAC2" w14:textId="3D483B89" w:rsidTr="00484C94">
        <w:trPr>
          <w:trHeight w:val="53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D20E069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898903" w14:textId="21521EF0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4E0EC8" w14:textId="38655563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9A0B8F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DE11C2" w14:textId="3D06F19C" w:rsidR="00484C94" w:rsidRPr="00FE1847" w:rsidRDefault="004112EB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</w:t>
            </w:r>
            <w:r w:rsidR="00F17B6C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นักวิจัยใหม่</w:t>
            </w:r>
            <w:r w:rsidR="00B1275F" w:rsidRPr="00FE1847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FE184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1720C67F" w14:textId="2E4A1000" w:rsidR="00A916BA" w:rsidRPr="00E13AC0" w:rsidRDefault="004112EB" w:rsidP="00FE184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="00FE1847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ใช่นักวิจัยใหม่</w:t>
            </w:r>
          </w:p>
        </w:tc>
      </w:tr>
      <w:tr w:rsidR="00484C94" w:rsidRPr="00E13AC0" w14:paraId="44BE0CB7" w14:textId="2E51E117" w:rsidTr="00484C94">
        <w:trPr>
          <w:trHeight w:val="539"/>
        </w:trPr>
        <w:tc>
          <w:tcPr>
            <w:tcW w:w="1560" w:type="dxa"/>
          </w:tcPr>
          <w:p w14:paraId="21439AEF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6D64FFD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99B8BCE" w14:textId="115A0DF6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F4F3488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634ED19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DAB2747" w14:textId="77777777" w:rsidR="00FE1847" w:rsidRDefault="00FE1847" w:rsidP="003E6055"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</w:p>
    <w:p w14:paraId="1FC55C3E" w14:textId="095C6696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2A259D1" w:rsidR="00EB60EB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104B5D2A" w14:textId="1914D2A4" w:rsidR="00D3583D" w:rsidRPr="00824335" w:rsidRDefault="002D789F" w:rsidP="00D3583D">
      <w:pPr>
        <w:pStyle w:val="a3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="00D3583D" w:rsidRPr="00824335">
        <w:rPr>
          <w:rFonts w:ascii="TH SarabunPSK" w:hAnsi="TH SarabunPSK" w:cs="TH SarabunPSK"/>
          <w:sz w:val="32"/>
          <w:szCs w:val="32"/>
          <w:cs/>
          <w:lang w:bidi="th-TH"/>
        </w:rPr>
        <w:t>สุดท้ายเมื่อสิ้นสุดการดำเนินงานของ</w:t>
      </w:r>
      <w:r w:rsidR="00FD75AF"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FC9182" w14:textId="77777777" w:rsidR="00DB19CD" w:rsidRPr="00824335" w:rsidRDefault="00B6409E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 xml:space="preserve">    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>(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ระบุ</w:t>
      </w:r>
      <w:r w:rsidR="00DE6A4F" w:rsidRPr="00824335">
        <w:rPr>
          <w:rFonts w:ascii="TH SarabunPSK" w:hAnsi="TH SarabunPSK" w:cs="TH SarabunPSK"/>
          <w:sz w:val="32"/>
          <w:szCs w:val="32"/>
          <w:u w:val="single"/>
          <w:cs/>
        </w:rPr>
        <w:t>ผลผลิตสุดท้ายเมื่อสิ้นสุดโครงการ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ที่ชัดเจน </w:t>
      </w:r>
      <w:r w:rsidR="00D753B7" w:rsidRPr="0082433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แสดงให้เห็นถึงความจำเป็นที่จะต้องดำเนินการใน</w:t>
      </w:r>
    </w:p>
    <w:p w14:paraId="0511865B" w14:textId="77DADEF6" w:rsidR="00DE6A4F" w:rsidRPr="00824335" w:rsidRDefault="00DB19CD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ระยะเวลามากกว่า </w:t>
      </w:r>
      <w:r w:rsidR="00DE6A4F" w:rsidRPr="00824335">
        <w:rPr>
          <w:rFonts w:ascii="TH SarabunPSK" w:hAnsi="TH SarabunPSK" w:cs="TH SarabunPSK"/>
          <w:sz w:val="32"/>
          <w:szCs w:val="32"/>
        </w:rPr>
        <w:t xml:space="preserve">1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D753B7" w:rsidRPr="00824335">
        <w:rPr>
          <w:rFonts w:ascii="TH SarabunPSK" w:hAnsi="TH SarabunPSK" w:cs="TH SarabunPSK"/>
          <w:sz w:val="32"/>
          <w:szCs w:val="32"/>
        </w:rPr>
        <w:t>)</w:t>
      </w:r>
    </w:p>
    <w:p w14:paraId="76B35822" w14:textId="6193610B" w:rsidR="00C244BD" w:rsidRPr="00824335" w:rsidRDefault="00C244BD" w:rsidP="00C244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>7</w:t>
      </w:r>
      <w:r w:rsidRPr="00824335">
        <w:rPr>
          <w:rFonts w:ascii="TH SarabunPSK" w:hAnsi="TH SarabunPSK" w:cs="TH SarabunPSK" w:hint="cs"/>
          <w:sz w:val="32"/>
          <w:szCs w:val="32"/>
          <w:cs/>
        </w:rPr>
        <w:t>.</w:t>
      </w:r>
      <w:r w:rsidR="00797E85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335">
        <w:rPr>
          <w:rFonts w:ascii="TH SarabunPSK" w:hAnsi="TH SarabunPSK" w:cs="TH SarabunPSK"/>
          <w:sz w:val="32"/>
          <w:szCs w:val="32"/>
          <w:cs/>
        </w:rPr>
        <w:t>เป้าหมายรายปี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5B8E" w:rsidRPr="00824335">
        <w:rPr>
          <w:rFonts w:ascii="TH SarabunPSK" w:hAnsi="TH SarabunPSK" w:cs="TH SarabunPSK"/>
          <w:sz w:val="32"/>
          <w:szCs w:val="32"/>
        </w:rPr>
        <w:t>(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กรอกในกรณีที่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 xml:space="preserve">เป็นโครงการ </w:t>
      </w:r>
      <w:r w:rsidR="000B7D20" w:rsidRPr="00824335">
        <w:rPr>
          <w:rFonts w:ascii="TH SarabunPSK" w:hAnsi="TH SarabunPSK" w:cs="TH SarabunPSK"/>
          <w:sz w:val="32"/>
          <w:szCs w:val="32"/>
        </w:rPr>
        <w:t xml:space="preserve">Multi-year Promised Grant 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ดำเนินการหลายปี</w:t>
      </w:r>
      <w:r w:rsidR="00AA5B8E" w:rsidRPr="00824335">
        <w:rPr>
          <w:rFonts w:ascii="TH SarabunPSK" w:hAnsi="TH SarabunPSK" w:cs="TH SarabunPSK"/>
          <w:sz w:val="32"/>
          <w:szCs w:val="32"/>
        </w:rPr>
        <w:t>)</w:t>
      </w:r>
      <w:r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48F8A7" w14:textId="31BAD2BA" w:rsidR="00C244BD" w:rsidRPr="00797E85" w:rsidRDefault="00C244BD" w:rsidP="00797E85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3" w:name="_Hlk122016921"/>
      <w:bookmarkStart w:id="4" w:name="_Hlk123134506"/>
      <w:r w:rsidRPr="001657BF">
        <w:rPr>
          <w:rFonts w:ascii="TH SarabunPSK" w:eastAsia="Cordia New" w:hAnsi="TH SarabunPSK" w:cs="TH SarabunPSK"/>
          <w:sz w:val="32"/>
          <w:szCs w:val="32"/>
        </w:rPr>
        <w:t>(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ขอให้ระบุเป้าหมายรายปีที่สอดคล้องกับ</w:t>
      </w:r>
      <w:r w:rsidR="00B178BA" w:rsidRPr="001657BF">
        <w:rPr>
          <w:rFonts w:ascii="TH SarabunPSK" w:eastAsia="Cordia New" w:hAnsi="TH SarabunPSK" w:cs="TH SarabunPSK" w:hint="cs"/>
          <w:sz w:val="32"/>
          <w:szCs w:val="32"/>
          <w:cs/>
        </w:rPr>
        <w:t>วัตถุประสงค์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ผลผลิตสุดท้ายของโครงการ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สุดท้ายที่คาดไว้เมื่อสิ้นสุดการดำเนินงานของ</w:t>
      </w:r>
      <w:bookmarkEnd w:id="3"/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1657BF">
        <w:rPr>
          <w:rFonts w:ascii="TH SarabunPSK" w:eastAsia="Cordia New" w:hAnsi="TH SarabunPSK" w:cs="TH SarabunPSK"/>
          <w:sz w:val="32"/>
          <w:szCs w:val="32"/>
        </w:rPr>
        <w:t>)</w:t>
      </w:r>
      <w:bookmarkEnd w:id="4"/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842"/>
        <w:gridCol w:w="5812"/>
      </w:tblGrid>
      <w:tr w:rsidR="00C244BD" w:rsidRPr="00CB5409" w14:paraId="453F3150" w14:textId="77777777" w:rsidTr="00525838">
        <w:trPr>
          <w:trHeight w:val="406"/>
        </w:trPr>
        <w:tc>
          <w:tcPr>
            <w:tcW w:w="1555" w:type="dxa"/>
          </w:tcPr>
          <w:p w14:paraId="5F77F283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42" w:type="dxa"/>
          </w:tcPr>
          <w:p w14:paraId="179F6F3F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5812" w:type="dxa"/>
          </w:tcPr>
          <w:p w14:paraId="5A7B8DB1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50F795EB" w14:textId="3E64DB2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FE42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ควร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ประเมินความสำเร็จ</w:t>
            </w:r>
            <w:r w:rsidR="002749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ของสิ่งที่จะส่งมอบ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ได้อย่างเป็นรูปธรรม</w:t>
            </w: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</w:tr>
      <w:tr w:rsidR="00C244BD" w:rsidRPr="00CB5409" w14:paraId="3855EE5B" w14:textId="77777777" w:rsidTr="00525838">
        <w:tc>
          <w:tcPr>
            <w:tcW w:w="1555" w:type="dxa"/>
          </w:tcPr>
          <w:p w14:paraId="245394D8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581E096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812" w:type="dxa"/>
          </w:tcPr>
          <w:p w14:paraId="5291A439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244BD" w:rsidRPr="00CB5409" w14:paraId="279222D0" w14:textId="77777777" w:rsidTr="00525838">
        <w:tc>
          <w:tcPr>
            <w:tcW w:w="1555" w:type="dxa"/>
          </w:tcPr>
          <w:p w14:paraId="53A5F61E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0DFCDAB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5812" w:type="dxa"/>
          </w:tcPr>
          <w:p w14:paraId="44E1DAC2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7A81217" w14:textId="2A493887" w:rsidR="00F40E79" w:rsidRPr="00E13AC0" w:rsidRDefault="00533BE1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D2247F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644E61D4" w:rsidR="00CA6BB7" w:rsidRPr="00E13AC0" w:rsidRDefault="00533BE1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9</w:t>
      </w:r>
      <w:r w:rsidR="002254DB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bookmarkStart w:id="5" w:name="_Hlk125125496"/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5"/>
    </w:tbl>
    <w:p w14:paraId="1FB88590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7BE045E" w14:textId="6BB2C354" w:rsidR="007572EE" w:rsidRPr="0027499B" w:rsidRDefault="007572EE" w:rsidP="00533BE1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27499B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กลุ่ม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เป้าหมาย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และจำนวนผู้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ได้รับประโยชน์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27499B">
        <w:rPr>
          <w:rFonts w:ascii="TH SarabunPSK" w:hAnsi="TH SarabunPSK" w:cs="TH SarabunPSK"/>
          <w:b/>
          <w:bCs/>
          <w:sz w:val="32"/>
          <w:szCs w:val="32"/>
        </w:rPr>
        <w:t>Beneficiaries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27499B">
        <w:rPr>
          <w:rFonts w:ascii="TH SarabunPSK" w:hAnsi="TH SarabunPSK" w:cs="TH SarabunPSK"/>
          <w:i/>
          <w:iCs/>
          <w:sz w:val="32"/>
          <w:szCs w:val="32"/>
        </w:rPr>
        <w:t xml:space="preserve">Beneficiaries;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ผู้ได้รับประโยชน์สุดท้ายจากผลงาน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ววน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ที่เกิดขึ้น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โดยอาจจะไม่ใช่ผู้นำผลงานวิจัยไปใช้ประโยชน์โดยตรง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แต่เป็นผู้ที่ได้รับประโยชน์จากผลงานดังกล่าว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111"/>
        <w:gridCol w:w="1134"/>
        <w:gridCol w:w="997"/>
      </w:tblGrid>
      <w:tr w:rsidR="007572EE" w:rsidRPr="00DE5E1B" w14:paraId="37570015" w14:textId="77777777" w:rsidTr="006B372B">
        <w:trPr>
          <w:trHeight w:val="420"/>
          <w:tblHeader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A5800" w14:textId="77777777" w:rsidR="007572EE" w:rsidRPr="0030085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   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EC746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FA904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3B72C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7D6332C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AEB1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C56621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ประเทศ /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ภาครัฐ (หน่วยงาน)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993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A37D5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CC1DE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4606164F" w14:textId="77777777" w:rsidTr="006B372B">
        <w:trPr>
          <w:trHeight w:val="57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5EA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49AFA12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6468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CC8C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FD11C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D75B9A2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2A731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5027A" w14:textId="77777777" w:rsidR="007572EE" w:rsidRDefault="007572EE" w:rsidP="006B372B">
            <w:pPr>
              <w:spacing w:after="0" w:line="240" w:lineRule="auto"/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เพิ่มทุนทางเศรษฐกิจให้ชุมชน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  <w:p w14:paraId="49DCEFF1" w14:textId="77777777" w:rsidR="007572EE" w:rsidRDefault="007572EE" w:rsidP="006B372B">
            <w:pPr>
              <w:spacing w:after="0" w:line="240" w:lineRule="auto"/>
              <w:rPr>
                <w:cs/>
              </w:rPr>
            </w:pPr>
          </w:p>
          <w:p w14:paraId="3BEDC080" w14:textId="77777777" w:rsidR="007572EE" w:rsidRDefault="007572EE" w:rsidP="006B372B">
            <w:pPr>
              <w:spacing w:after="0" w:line="240" w:lineRule="auto"/>
            </w:pPr>
          </w:p>
          <w:p w14:paraId="2AFEC113" w14:textId="77777777" w:rsidR="007572EE" w:rsidRPr="00DE5E1B" w:rsidRDefault="007572EE" w:rsidP="006B372B">
            <w:pPr>
              <w:spacing w:after="0" w:line="240" w:lineRule="auto"/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1AFD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2F4CB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ราย </w:t>
            </w:r>
          </w:p>
        </w:tc>
      </w:tr>
      <w:tr w:rsidR="007572EE" w:rsidRPr="00DE5E1B" w14:paraId="655C18BF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F43EF" w14:textId="77777777" w:rsidR="007572EE" w:rsidRPr="0027499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4.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ผู้ประกอบการระดับบุคคล/ครัวเรือน/กลุ่มอาชีพในชุมชน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/กลุ่มเกษตรกร</w:t>
            </w:r>
          </w:p>
        </w:tc>
        <w:tc>
          <w:tcPr>
            <w:tcW w:w="4111" w:type="dxa"/>
            <w:vMerge/>
          </w:tcPr>
          <w:p w14:paraId="19BDF7A0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134" w:type="dxa"/>
          </w:tcPr>
          <w:p w14:paraId="27D179C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</w:tcPr>
          <w:p w14:paraId="2A38F001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96AF794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E550B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 ชุมชน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218151ED" w14:textId="77777777" w:rsidR="007572EE" w:rsidRPr="00277334" w:rsidRDefault="007572EE" w:rsidP="006B372B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รายได้ชุมชน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ลดค่าใช้จ่ายด้านสุขภาพ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ลดการสูญเสียทรัพยากรของชุมช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น คุณภาพสิ่งแวดล้อมดีขึ้น </w:t>
            </w:r>
          </w:p>
        </w:tc>
        <w:tc>
          <w:tcPr>
            <w:tcW w:w="1134" w:type="dxa"/>
            <w:vAlign w:val="center"/>
            <w:hideMark/>
          </w:tcPr>
          <w:p w14:paraId="7930BD2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97" w:type="dxa"/>
            <w:hideMark/>
          </w:tcPr>
          <w:p w14:paraId="5DD542A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7572EE" w:rsidRPr="00DE5E1B" w14:paraId="4D5F88F2" w14:textId="77777777" w:rsidTr="006B372B">
        <w:trPr>
          <w:trHeight w:val="864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8CCB8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ประชาชนในพื้นที่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หรือประชาชนทั่วไป</w:t>
            </w:r>
          </w:p>
        </w:tc>
        <w:tc>
          <w:tcPr>
            <w:tcW w:w="41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2948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89EE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44BDF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D93BAD5" w14:textId="77777777" w:rsidTr="006B372B">
        <w:trPr>
          <w:trHeight w:val="458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58B25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ผู้ด้อยโอกาส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เป็นต้น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8057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D68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12EF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077355F3" w14:textId="77777777" w:rsidR="007572EE" w:rsidRDefault="007572EE" w:rsidP="007572EE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sectPr w:rsidR="007572EE" w:rsidSect="007572EE">
          <w:pgSz w:w="11906" w:h="16838" w:code="9"/>
          <w:pgMar w:top="993" w:right="1133" w:bottom="709" w:left="1440" w:header="708" w:footer="708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722BB62A" w:rsidR="00FD4F00" w:rsidRPr="00BF30EA" w:rsidRDefault="00FD4F00" w:rsidP="00784F3B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="00AC3087" w:rsidRPr="0027499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5AA9871B" w:rsidR="00FD4F00" w:rsidRPr="00E13AC0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34B0F48B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3A25B41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D57F0C6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A4F150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5C22712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2C4CF2E" w14:textId="77777777" w:rsidR="00877F30" w:rsidRDefault="00877F30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  <w:sectPr w:rsidR="00877F30" w:rsidSect="00F4332E">
          <w:footerReference w:type="default" r:id="rId12"/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703A4605" w14:textId="6C77032F" w:rsidR="00FD4F00" w:rsidRPr="00566BC7" w:rsidRDefault="00FD4F00" w:rsidP="00877F30">
      <w:pPr>
        <w:numPr>
          <w:ilvl w:val="0"/>
          <w:numId w:val="6"/>
        </w:numPr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8D4B6F" w:rsidRPr="00FD4F00" w14:paraId="1A2C3C17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000000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000000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FD4F00" w:rsidRPr="00FD4F00" w14:paraId="2B659009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0000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0000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877F30">
          <w:pgSz w:w="11906" w:h="16838"/>
          <w:pgMar w:top="993" w:right="1440" w:bottom="1350" w:left="991" w:header="708" w:footer="281" w:gutter="0"/>
          <w:cols w:space="708"/>
          <w:docGrid w:linePitch="360"/>
        </w:sectPr>
      </w:pPr>
    </w:p>
    <w:p w14:paraId="44519BF7" w14:textId="0D349F6F" w:rsidR="00FD4F00" w:rsidRPr="00E13AC0" w:rsidRDefault="00D82082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แผนการใช้จ่าย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0C1B4AC9" w14:textId="24E0E682" w:rsidR="00C745C2" w:rsidRPr="00E13AC0" w:rsidRDefault="00FD4F00" w:rsidP="00784F3B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="0011744A"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32B94" w:rsidRPr="00E13AC0" w14:paraId="71CD53A6" w14:textId="77777777" w:rsidTr="00D77F51">
        <w:trPr>
          <w:trHeight w:val="199"/>
        </w:trPr>
        <w:tc>
          <w:tcPr>
            <w:tcW w:w="97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97B147A" w14:textId="0EE51D7D" w:rsidR="00332B94" w:rsidRPr="00EE33A2" w:rsidRDefault="00EE33A2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E33A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ปีงบประมาณ พ.ศ. .................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6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58A98D4E" w14:textId="306943A9" w:rsidR="003A1FE7" w:rsidRDefault="003A1FE7" w:rsidP="00D80D3E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ณแบบแตกตัวคูณละเอียด เฉพาะปีที่เสนอคำของบประมาณ</w:t>
      </w:r>
    </w:p>
    <w:p w14:paraId="135C9ED5" w14:textId="166FC371" w:rsidR="00D80D3E" w:rsidRPr="00E13AC0" w:rsidRDefault="00D80D3E" w:rsidP="00D80D3E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6"/>
    <w:p w14:paraId="75B150C0" w14:textId="77777777" w:rsidR="00241E9D" w:rsidRPr="005567DE" w:rsidRDefault="00241E9D" w:rsidP="00241E9D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Default="004220C1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D12B739" w14:textId="77777777" w:rsidR="00E03849" w:rsidRDefault="00E03849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1F37F0D4" w14:textId="77777777" w:rsidR="00E03849" w:rsidRDefault="00E03849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29192B4" w14:textId="77777777" w:rsidR="00E03849" w:rsidRDefault="00E03849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55D58D30" w14:textId="77777777" w:rsidR="00E03849" w:rsidRDefault="00E03849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7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3347A05A" w14:textId="77777777" w:rsidR="00480818" w:rsidRDefault="00480818" w:rsidP="00480818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bookmarkEnd w:id="7"/>
    <w:p w14:paraId="728C3597" w14:textId="2FB6676A" w:rsidR="00FD4F00" w:rsidRPr="00F81845" w:rsidRDefault="00FD4F00" w:rsidP="00784F3B">
      <w:pPr>
        <w:pStyle w:val="a3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hAnsi="TH SarabunPSK" w:cs="TH SarabunPSK" w:hint="cs"/>
          <w:sz w:val="32"/>
          <w:szCs w:val="32"/>
          <w:cs/>
        </w:rPr>
        <w:lastRenderedPageBreak/>
        <w:t>มาตรฐานการวิจัย</w:t>
      </w:r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a3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95E59E" w14:textId="598E4A00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11D5308" w14:textId="77777777" w:rsidR="00684DBE" w:rsidRDefault="00684DBE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4CE6F56B" w:rsidR="00543328" w:rsidRPr="008E0817" w:rsidRDefault="008E0817" w:rsidP="008E0817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543328" w:rsidRPr="008E0817">
        <w:rPr>
          <w:rFonts w:ascii="TH SarabunPSK" w:eastAsia="Cordia New" w:hAnsi="TH SarabunPSK" w:cs="TH SarabunPSK"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  <w:r w:rsidR="00543328" w:rsidRPr="008E08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a3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a3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a3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592FFD">
      <w:pPr>
        <w:tabs>
          <w:tab w:val="left" w:pos="851"/>
        </w:tabs>
        <w:spacing w:after="120"/>
        <w:ind w:left="720" w:right="4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</w:t>
      </w:r>
    </w:p>
    <w:p w14:paraId="34054AE6" w14:textId="0CDF0CDB" w:rsidR="00A74586" w:rsidRPr="00533BE1" w:rsidRDefault="00533BE1" w:rsidP="00533BE1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9.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ย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้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อนหล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ั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งไม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่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เก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ิ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A74586" w:rsidRPr="00533BE1">
        <w:rPr>
          <w:rFonts w:ascii="TH SarabunPSK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ป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br/>
      </w:r>
      <w:r w:rsidR="00594B6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a3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77777777" w:rsidR="005D4425" w:rsidRPr="00D935CE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1AECDAE" w14:textId="77777777" w:rsidR="005D4425" w:rsidRPr="00DC3259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a5"/>
        <w:tblW w:w="9470" w:type="dxa"/>
        <w:tblInd w:w="-5" w:type="dxa"/>
        <w:tblLook w:val="04A0" w:firstRow="1" w:lastRow="0" w:firstColumn="1" w:lastColumn="0" w:noHBand="0" w:noVBand="1"/>
      </w:tblPr>
      <w:tblGrid>
        <w:gridCol w:w="1319"/>
        <w:gridCol w:w="1405"/>
        <w:gridCol w:w="2096"/>
        <w:gridCol w:w="1276"/>
        <w:gridCol w:w="1275"/>
        <w:gridCol w:w="2099"/>
      </w:tblGrid>
      <w:tr w:rsidR="00B16D62" w:rsidRPr="00DD2D53" w14:paraId="554F5BD3" w14:textId="3F604880" w:rsidTr="00B16D62">
        <w:trPr>
          <w:tblHeader/>
        </w:trPr>
        <w:tc>
          <w:tcPr>
            <w:tcW w:w="1319" w:type="dxa"/>
            <w:shd w:val="clear" w:color="auto" w:fill="D9D9D9" w:themeFill="background1" w:themeFillShade="D9"/>
          </w:tcPr>
          <w:p w14:paraId="4A154FCC" w14:textId="77777777" w:rsidR="00B16D62" w:rsidRPr="00DD2D53" w:rsidRDefault="00B16D62" w:rsidP="00B16D62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8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2EA318CE" w14:textId="77777777" w:rsidR="00B16D62" w:rsidRPr="00DD2D53" w:rsidRDefault="00B16D62" w:rsidP="00B16D62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14:paraId="41FB6C8E" w14:textId="77777777" w:rsidR="00B16D62" w:rsidRPr="00DD2D53" w:rsidRDefault="00B16D62" w:rsidP="00B16D62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8055A1" w14:textId="77777777" w:rsidR="00B16D62" w:rsidRPr="00533518" w:rsidRDefault="00B16D62" w:rsidP="00B16D62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61FDB9" w14:textId="77777777" w:rsidR="00B16D62" w:rsidRPr="00DD2D53" w:rsidRDefault="00B16D62" w:rsidP="00B16D62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</w:p>
        </w:tc>
        <w:tc>
          <w:tcPr>
            <w:tcW w:w="2099" w:type="dxa"/>
            <w:shd w:val="clear" w:color="auto" w:fill="D9D9D9" w:themeFill="background1" w:themeFillShade="D9"/>
          </w:tcPr>
          <w:p w14:paraId="6BCA3DE6" w14:textId="3FDF3EB0" w:rsidR="00B16D62" w:rsidRPr="00DD2D53" w:rsidRDefault="00B16D62" w:rsidP="00B16D62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B16D62" w:rsidRPr="00566BC7" w14:paraId="5AC12300" w14:textId="51C232D3" w:rsidTr="00B16D62">
        <w:trPr>
          <w:tblHeader/>
        </w:trPr>
        <w:tc>
          <w:tcPr>
            <w:tcW w:w="1319" w:type="dxa"/>
          </w:tcPr>
          <w:p w14:paraId="6082A1A4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0E7FF150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5D5950A5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4677A7D4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776E3A57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224ACC2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566BC7" w14:paraId="46004132" w14:textId="3987C3FE" w:rsidTr="00B16D62">
        <w:trPr>
          <w:tblHeader/>
        </w:trPr>
        <w:tc>
          <w:tcPr>
            <w:tcW w:w="1319" w:type="dxa"/>
          </w:tcPr>
          <w:p w14:paraId="3E689988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4DD6CAC6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442DFC00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3295F52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553AA607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876AADC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566BC7" w14:paraId="322E203B" w14:textId="1ABB9CF3" w:rsidTr="00B16D62">
        <w:trPr>
          <w:tblHeader/>
        </w:trPr>
        <w:tc>
          <w:tcPr>
            <w:tcW w:w="1319" w:type="dxa"/>
          </w:tcPr>
          <w:p w14:paraId="12D1EF29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1AD0C320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55DA6430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6425CCE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2AEF1CBC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A80C5DC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8"/>
    <w:p w14:paraId="2E97394C" w14:textId="77777777" w:rsidR="005D4425" w:rsidRPr="00566BC7" w:rsidRDefault="005D4425" w:rsidP="005D4425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7DE57C" w14:textId="77777777" w:rsidR="005D4425" w:rsidRPr="00594B6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val="th-TH"/>
        </w:rPr>
      </w:pPr>
    </w:p>
    <w:p w14:paraId="4AD9ADD2" w14:textId="77777777" w:rsidR="005D4425" w:rsidRPr="0098515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1BEE4129" w14:textId="77777777" w:rsidR="005D4425" w:rsidRPr="00726747" w:rsidRDefault="005D4425" w:rsidP="005D4425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E467CA4" w14:textId="77777777" w:rsidR="005D4425" w:rsidRPr="00726747" w:rsidRDefault="005D4425" w:rsidP="005D4425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4425" w:rsidRPr="0011774F" w14:paraId="7719BBE0" w14:textId="77777777" w:rsidTr="00FD481E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12862A4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5CF6DB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A77221F" w14:textId="77777777" w:rsidR="005D4425" w:rsidRPr="0011774F" w:rsidRDefault="005D4425" w:rsidP="00FD481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764F50C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4425" w:rsidRPr="0011774F" w14:paraId="63E61952" w14:textId="77777777" w:rsidTr="00FD481E">
        <w:tc>
          <w:tcPr>
            <w:tcW w:w="3326" w:type="dxa"/>
          </w:tcPr>
          <w:p w14:paraId="31497D95" w14:textId="77777777" w:rsidR="005D4425" w:rsidRPr="0011774F" w:rsidRDefault="005D4425" w:rsidP="00FD481E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B6384A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4425" w:rsidRPr="0011774F" w14:paraId="051DB3D6" w14:textId="77777777" w:rsidTr="00FD481E">
        <w:tc>
          <w:tcPr>
            <w:tcW w:w="3326" w:type="dxa"/>
          </w:tcPr>
          <w:p w14:paraId="0D66406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049FE4EB" w14:textId="4428176F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D4425" w:rsidRPr="0011774F" w14:paraId="3C9DA4BB" w14:textId="77777777" w:rsidTr="00FD481E">
        <w:tc>
          <w:tcPr>
            <w:tcW w:w="3326" w:type="dxa"/>
          </w:tcPr>
          <w:p w14:paraId="5F88CF83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E8DCC54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E4700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16AAC19E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FD294A7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4425" w:rsidRPr="0011774F" w14:paraId="2DA9F968" w14:textId="77777777" w:rsidTr="00FD481E">
        <w:tc>
          <w:tcPr>
            <w:tcW w:w="3326" w:type="dxa"/>
          </w:tcPr>
          <w:p w14:paraId="06C58084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1DFEE9D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 xml:space="preserve">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6D1F2B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F5A70F1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BAB8213" w14:textId="5117CC00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D4425" w:rsidRPr="0011774F" w14:paraId="316E3DBB" w14:textId="77777777" w:rsidTr="00FD481E">
        <w:tc>
          <w:tcPr>
            <w:tcW w:w="3326" w:type="dxa"/>
          </w:tcPr>
          <w:p w14:paraId="6CD1D0D6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48459B93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D4425" w:rsidRPr="0011774F" w14:paraId="5FC70162" w14:textId="77777777" w:rsidTr="00FD481E">
        <w:tc>
          <w:tcPr>
            <w:tcW w:w="3326" w:type="dxa"/>
          </w:tcPr>
          <w:p w14:paraId="6D42F4EA" w14:textId="77777777" w:rsidR="005D4425" w:rsidRPr="00DC3259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3508F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8D7B40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3CBAA7E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D4425" w:rsidRPr="0011774F" w14:paraId="0E869507" w14:textId="77777777" w:rsidTr="00FD481E">
        <w:tc>
          <w:tcPr>
            <w:tcW w:w="3326" w:type="dxa"/>
          </w:tcPr>
          <w:p w14:paraId="708CF19A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A1D9B73" w14:textId="18F9EB34" w:rsidR="005D4425" w:rsidRPr="003508F3" w:rsidRDefault="005D4425" w:rsidP="00FD481E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0CE18A62" w14:textId="46C0DD24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8691E4" w14:textId="37780DFA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1C97ABD3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01A788E2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A1DC20" w14:textId="35FBD042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4425" w:rsidRPr="0011774F" w14:paraId="4750CB18" w14:textId="77777777" w:rsidTr="00FD481E">
        <w:tc>
          <w:tcPr>
            <w:tcW w:w="3326" w:type="dxa"/>
          </w:tcPr>
          <w:p w14:paraId="5C0FDDCC" w14:textId="77777777" w:rsidR="005D4425" w:rsidRPr="0011774F" w:rsidRDefault="005D4425" w:rsidP="00FD481E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67BCB40C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54218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F960FFB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EFD9EA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E87B5A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4425" w:rsidRPr="0011774F" w14:paraId="1585D3AE" w14:textId="77777777" w:rsidTr="00FD481E">
        <w:tc>
          <w:tcPr>
            <w:tcW w:w="3326" w:type="dxa"/>
          </w:tcPr>
          <w:p w14:paraId="018C2220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805E74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4425" w:rsidRPr="0011774F" w14:paraId="09009F2D" w14:textId="77777777" w:rsidTr="00FD481E">
        <w:tc>
          <w:tcPr>
            <w:tcW w:w="3326" w:type="dxa"/>
          </w:tcPr>
          <w:p w14:paraId="4A166D3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9698B62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11520B8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294FED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7E72F80" w14:textId="77777777" w:rsidR="005D4425" w:rsidRDefault="005D4425" w:rsidP="005D4425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041DCBE" w14:textId="77777777" w:rsidR="008D7B40" w:rsidRDefault="008D7B40" w:rsidP="005D4425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3618BBD" w14:textId="77777777" w:rsidR="008D7B40" w:rsidRDefault="008D7B40" w:rsidP="005D4425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2B30808" w14:textId="77777777" w:rsidR="008D7B40" w:rsidRDefault="008D7B40" w:rsidP="005D4425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EC0585A" w14:textId="77777777" w:rsidR="008D7B40" w:rsidRDefault="008D7B40" w:rsidP="005D4425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D78ED5C" w14:textId="77777777" w:rsidR="008D7B40" w:rsidRDefault="008D7B40" w:rsidP="005D4425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29C3B71" w14:textId="77777777" w:rsidR="008D7B40" w:rsidRPr="008C7712" w:rsidRDefault="008D7B40" w:rsidP="005D4425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163D81" w14:textId="1871504A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52B7BD45" w14:textId="31485F60" w:rsidR="005D4425" w:rsidRPr="008C7712" w:rsidRDefault="005D4425" w:rsidP="008C7712">
      <w:pPr>
        <w:pStyle w:val="af6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10" w:name="_Hlk77591740"/>
      <w:r w:rsidRPr="00237E8A">
        <w:rPr>
          <w:rFonts w:ascii="TH SarabunPSK" w:hAnsi="TH SarabunPSK" w:cs="TH SarabunPSK"/>
          <w:b/>
          <w:bCs/>
          <w:sz w:val="32"/>
          <w:szCs w:val="32"/>
          <w:cs/>
        </w:rPr>
        <w:t>นิยามของผลลัพธ์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 xml:space="preserve">Users) </w:t>
      </w:r>
      <w:r w:rsidRPr="008C7712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C7712" w:rsidRPr="008C7712" w14:paraId="38E43B71" w14:textId="77777777" w:rsidTr="00FD481E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7FED8F01" w14:textId="77777777" w:rsidR="008A6EC8" w:rsidRDefault="005D4425" w:rsidP="008A6EC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11" w:name="_Hlk49257855"/>
            <w:bookmarkStart w:id="12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</w:t>
            </w:r>
          </w:p>
          <w:p w14:paraId="00D2FC16" w14:textId="3907EBCB" w:rsidR="005D4425" w:rsidRPr="008C7712" w:rsidRDefault="005D4425" w:rsidP="008A6EC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91D7D88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B65A452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5DC1E5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11"/>
      <w:tr w:rsidR="005D4425" w:rsidRPr="007235A0" w14:paraId="27EC9C21" w14:textId="77777777" w:rsidTr="00FD481E">
        <w:trPr>
          <w:trHeight w:val="431"/>
        </w:trPr>
        <w:tc>
          <w:tcPr>
            <w:tcW w:w="3941" w:type="dxa"/>
          </w:tcPr>
          <w:p w14:paraId="26C9424F" w14:textId="77777777" w:rsidR="005D4425" w:rsidRPr="00EA569A" w:rsidRDefault="005D4425" w:rsidP="00FD48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12018587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6C41B1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20FF3D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25B2108D" w14:textId="77777777" w:rsidTr="00FD481E">
        <w:tc>
          <w:tcPr>
            <w:tcW w:w="3941" w:type="dxa"/>
          </w:tcPr>
          <w:p w14:paraId="3B2E7714" w14:textId="407FB081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009B12FC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34036B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7410B6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597860F" w14:textId="77777777" w:rsidTr="00FD481E">
        <w:tc>
          <w:tcPr>
            <w:tcW w:w="3941" w:type="dxa"/>
          </w:tcPr>
          <w:p w14:paraId="65FF541F" w14:textId="60C45929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>Varieties and Animals Breeding</w:t>
            </w:r>
            <w:r w:rsidR="008C7712"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0F4B0726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C5E0722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48462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7820DC" w14:textId="77777777" w:rsidTr="00FD481E">
        <w:tc>
          <w:tcPr>
            <w:tcW w:w="3941" w:type="dxa"/>
          </w:tcPr>
          <w:p w14:paraId="10FEBADA" w14:textId="77777777" w:rsidR="005D4425" w:rsidRPr="009A591B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17530907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8DFE20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5AEE63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7E3EDF5E" w14:textId="77777777" w:rsidTr="00FD481E">
        <w:tc>
          <w:tcPr>
            <w:tcW w:w="3941" w:type="dxa"/>
          </w:tcPr>
          <w:p w14:paraId="7F916A0A" w14:textId="77777777" w:rsidR="005D4425" w:rsidRDefault="005D4425" w:rsidP="00FD481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089E04D6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312C3B51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8EC6766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4766C7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050F7330" w14:textId="77777777" w:rsidTr="00FD481E">
        <w:trPr>
          <w:trHeight w:val="424"/>
        </w:trPr>
        <w:tc>
          <w:tcPr>
            <w:tcW w:w="3941" w:type="dxa"/>
          </w:tcPr>
          <w:p w14:paraId="4D0C1BBF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4915F4D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0202E9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367ABD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FD481E">
        <w:tc>
          <w:tcPr>
            <w:tcW w:w="3941" w:type="dxa"/>
          </w:tcPr>
          <w:p w14:paraId="3CC2B9B3" w14:textId="77777777" w:rsidR="005D4425" w:rsidRPr="002B1C1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155AE9E3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CB657B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010C7B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FD481E">
        <w:tc>
          <w:tcPr>
            <w:tcW w:w="3941" w:type="dxa"/>
          </w:tcPr>
          <w:p w14:paraId="60610B6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06000E85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B39C774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A57D65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FD481E">
        <w:tc>
          <w:tcPr>
            <w:tcW w:w="3941" w:type="dxa"/>
          </w:tcPr>
          <w:p w14:paraId="1782E4F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1395F38E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AD47AE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A3C7C8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FD481E">
        <w:tc>
          <w:tcPr>
            <w:tcW w:w="3941" w:type="dxa"/>
          </w:tcPr>
          <w:p w14:paraId="41BA64FE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26C13054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67C800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709EC4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FD481E">
        <w:tc>
          <w:tcPr>
            <w:tcW w:w="3941" w:type="dxa"/>
          </w:tcPr>
          <w:p w14:paraId="4A9AE37A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3315AB11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508CA8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30EEEE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FD481E">
        <w:tc>
          <w:tcPr>
            <w:tcW w:w="3941" w:type="dxa"/>
          </w:tcPr>
          <w:p w14:paraId="475EE95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1F2B52C1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1271E8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A8A92C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FD481E">
        <w:tc>
          <w:tcPr>
            <w:tcW w:w="3941" w:type="dxa"/>
          </w:tcPr>
          <w:p w14:paraId="0E930A0F" w14:textId="679D6C02" w:rsidR="005D4425" w:rsidRPr="008C7712" w:rsidRDefault="005D4425" w:rsidP="00FD48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9F5A5EF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EB9C6A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DC5923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2"/>
    </w:tbl>
    <w:p w14:paraId="6D7D37F2" w14:textId="77777777" w:rsidR="005D4425" w:rsidRPr="008C7712" w:rsidRDefault="005D4425" w:rsidP="005D4425"/>
    <w:p w14:paraId="77D8342C" w14:textId="1D457B12" w:rsidR="005D4425" w:rsidRPr="008C7712" w:rsidRDefault="005D4425" w:rsidP="00594B6A">
      <w:pPr>
        <w:spacing w:after="0" w:line="240" w:lineRule="auto"/>
        <w:ind w:left="-284" w:hanging="142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C7712" w:rsidRPr="008C7712" w14:paraId="65DCCE68" w14:textId="77777777" w:rsidTr="00594B6A">
        <w:trPr>
          <w:trHeight w:val="362"/>
          <w:tblHeader/>
        </w:trPr>
        <w:tc>
          <w:tcPr>
            <w:tcW w:w="3970" w:type="dxa"/>
            <w:shd w:val="clear" w:color="auto" w:fill="D0CECE" w:themeFill="background2" w:themeFillShade="E6"/>
            <w:vAlign w:val="center"/>
          </w:tcPr>
          <w:p w14:paraId="3C568687" w14:textId="0D8F1C10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5E73BD56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9337359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C7712" w:rsidRPr="008C7712" w14:paraId="36E324E3" w14:textId="77777777" w:rsidTr="00EE6F7C">
        <w:trPr>
          <w:trHeight w:val="2250"/>
        </w:trPr>
        <w:tc>
          <w:tcPr>
            <w:tcW w:w="3970" w:type="dxa"/>
            <w:hideMark/>
          </w:tcPr>
          <w:p w14:paraId="62E76B02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hideMark/>
          </w:tcPr>
          <w:p w14:paraId="630115E6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3BB2012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C7712" w:rsidRPr="008C7712" w14:paraId="6B730513" w14:textId="77777777" w:rsidTr="00EE6F7C">
        <w:trPr>
          <w:trHeight w:val="885"/>
        </w:trPr>
        <w:tc>
          <w:tcPr>
            <w:tcW w:w="3970" w:type="dxa"/>
            <w:hideMark/>
          </w:tcPr>
          <w:p w14:paraId="430AEBA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  <w:cs/>
              </w:rPr>
              <w:t>และ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hideMark/>
          </w:tcPr>
          <w:p w14:paraId="14FE9785" w14:textId="77777777" w:rsidR="005D4425" w:rsidRPr="008C7712" w:rsidRDefault="005D4425" w:rsidP="00FD481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060791DA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C7712" w:rsidRPr="008C7712" w14:paraId="0C44BDB4" w14:textId="77777777" w:rsidTr="00EE6F7C">
        <w:trPr>
          <w:trHeight w:val="1398"/>
        </w:trPr>
        <w:tc>
          <w:tcPr>
            <w:tcW w:w="3970" w:type="dxa"/>
            <w:hideMark/>
          </w:tcPr>
          <w:p w14:paraId="23B5D56E" w14:textId="5D86E2BC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hideMark/>
          </w:tcPr>
          <w:p w14:paraId="11C9B3E2" w14:textId="352827A6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13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="008C7712"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2068D3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50634B1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13"/>
          </w:p>
        </w:tc>
      </w:tr>
      <w:tr w:rsidR="008C7712" w:rsidRPr="008C7712" w14:paraId="1FD528AD" w14:textId="77777777" w:rsidTr="00EE6F7C">
        <w:trPr>
          <w:trHeight w:val="885"/>
        </w:trPr>
        <w:tc>
          <w:tcPr>
            <w:tcW w:w="3970" w:type="dxa"/>
            <w:hideMark/>
          </w:tcPr>
          <w:p w14:paraId="442E4EAC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hideMark/>
          </w:tcPr>
          <w:p w14:paraId="3F8D03B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5D86BC3B" w14:textId="77777777" w:rsidTr="00EE6F7C">
        <w:trPr>
          <w:trHeight w:val="841"/>
        </w:trPr>
        <w:tc>
          <w:tcPr>
            <w:tcW w:w="3970" w:type="dxa"/>
            <w:hideMark/>
          </w:tcPr>
          <w:p w14:paraId="4F86457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6D23F784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hideMark/>
          </w:tcPr>
          <w:p w14:paraId="17DB648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6ABBC3F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561A1BE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12898273" w14:textId="77777777" w:rsidTr="00EE6F7C">
        <w:trPr>
          <w:trHeight w:val="2997"/>
        </w:trPr>
        <w:tc>
          <w:tcPr>
            <w:tcW w:w="3970" w:type="dxa"/>
            <w:hideMark/>
          </w:tcPr>
          <w:p w14:paraId="14F004D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hideMark/>
          </w:tcPr>
          <w:p w14:paraId="56F68B0A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4B40DDC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C7712" w:rsidRPr="008C7712" w14:paraId="219973AF" w14:textId="77777777" w:rsidTr="00EE6F7C">
        <w:trPr>
          <w:trHeight w:val="699"/>
        </w:trPr>
        <w:tc>
          <w:tcPr>
            <w:tcW w:w="3970" w:type="dxa"/>
            <w:hideMark/>
          </w:tcPr>
          <w:p w14:paraId="405E371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hideMark/>
          </w:tcPr>
          <w:p w14:paraId="79753C5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54750FA7" w14:textId="77777777" w:rsidTr="00EE6F7C">
        <w:trPr>
          <w:trHeight w:val="1440"/>
        </w:trPr>
        <w:tc>
          <w:tcPr>
            <w:tcW w:w="3970" w:type="dxa"/>
            <w:hideMark/>
          </w:tcPr>
          <w:p w14:paraId="16F7C789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hideMark/>
          </w:tcPr>
          <w:p w14:paraId="3AAE86C5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3E9924B7" w14:textId="77777777" w:rsidTr="00EE6F7C">
        <w:trPr>
          <w:trHeight w:val="1755"/>
        </w:trPr>
        <w:tc>
          <w:tcPr>
            <w:tcW w:w="3970" w:type="dxa"/>
            <w:hideMark/>
          </w:tcPr>
          <w:p w14:paraId="29E65C93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hideMark/>
          </w:tcPr>
          <w:p w14:paraId="057A444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499C5C09" w14:textId="77777777" w:rsidTr="00EE6F7C">
        <w:trPr>
          <w:trHeight w:val="2127"/>
        </w:trPr>
        <w:tc>
          <w:tcPr>
            <w:tcW w:w="3970" w:type="dxa"/>
            <w:hideMark/>
          </w:tcPr>
          <w:p w14:paraId="142255A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hideMark/>
          </w:tcPr>
          <w:p w14:paraId="043D957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687596B8" w14:textId="77777777" w:rsidTr="00FD481E">
        <w:trPr>
          <w:trHeight w:val="1320"/>
        </w:trPr>
        <w:tc>
          <w:tcPr>
            <w:tcW w:w="3970" w:type="dxa"/>
            <w:hideMark/>
          </w:tcPr>
          <w:p w14:paraId="0E83A2A2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hideMark/>
          </w:tcPr>
          <w:p w14:paraId="6B02E0C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1DD1A89" w14:textId="77777777" w:rsidTr="00FD481E">
        <w:trPr>
          <w:trHeight w:val="1200"/>
        </w:trPr>
        <w:tc>
          <w:tcPr>
            <w:tcW w:w="3970" w:type="dxa"/>
            <w:hideMark/>
          </w:tcPr>
          <w:p w14:paraId="0223F0AE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hideMark/>
          </w:tcPr>
          <w:p w14:paraId="37D502E7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94CB8F9" w14:textId="77777777" w:rsidTr="00FD481E">
        <w:trPr>
          <w:trHeight w:val="623"/>
        </w:trPr>
        <w:tc>
          <w:tcPr>
            <w:tcW w:w="3970" w:type="dxa"/>
            <w:hideMark/>
          </w:tcPr>
          <w:p w14:paraId="1A4FB03F" w14:textId="6085EAE9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hideMark/>
          </w:tcPr>
          <w:p w14:paraId="7E291662" w14:textId="0C91E429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5F60D63D" w14:textId="77777777" w:rsidR="005D4425" w:rsidRPr="00010DB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2107BB54" w14:textId="77777777" w:rsidR="005D4425" w:rsidRPr="008E05E6" w:rsidRDefault="005D4425" w:rsidP="005D4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A3ED6" w14:textId="77777777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9"/>
    <w:bookmarkEnd w:id="10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4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4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 w:rsidTr="00FD481E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E13AC0" w:rsidRDefault="005D4425" w:rsidP="00FD48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BFCA6D8" w14:textId="77777777" w:rsidR="005D4425" w:rsidRPr="00E13AC0" w:rsidRDefault="005D4425" w:rsidP="00FD48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</w:p>
        </w:tc>
      </w:tr>
      <w:tr w:rsidR="005D4425" w:rsidRPr="00E13AC0" w14:paraId="3B17409A" w14:textId="77777777" w:rsidTr="00FD481E">
        <w:trPr>
          <w:trHeight w:val="367"/>
          <w:jc w:val="center"/>
        </w:trPr>
        <w:tc>
          <w:tcPr>
            <w:tcW w:w="3114" w:type="dxa"/>
          </w:tcPr>
          <w:p w14:paraId="4F0C64F8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FD481E">
        <w:trPr>
          <w:trHeight w:val="337"/>
          <w:jc w:val="center"/>
        </w:trPr>
        <w:tc>
          <w:tcPr>
            <w:tcW w:w="3114" w:type="dxa"/>
          </w:tcPr>
          <w:p w14:paraId="06161D27" w14:textId="77777777" w:rsidR="005D4425" w:rsidRPr="00E13AC0" w:rsidRDefault="005D4425" w:rsidP="00FD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FD481E">
        <w:trPr>
          <w:trHeight w:val="337"/>
          <w:jc w:val="center"/>
        </w:trPr>
        <w:tc>
          <w:tcPr>
            <w:tcW w:w="3114" w:type="dxa"/>
          </w:tcPr>
          <w:p w14:paraId="14DE9B84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2D8FD831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0E020E98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7CDFCAE3" w14:textId="77777777" w:rsidR="004451C3" w:rsidRDefault="004451C3" w:rsidP="004451C3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</w:pPr>
      <w:r w:rsidRPr="00CE67B0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cs/>
          <w:lang w:bidi="th-TH"/>
        </w:rPr>
        <w:lastRenderedPageBreak/>
        <w:t>เอกสารแนบ</w:t>
      </w:r>
      <w:r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  <w:t xml:space="preserve"> </w:t>
      </w:r>
    </w:p>
    <w:p w14:paraId="307757E8" w14:textId="77777777" w:rsidR="004451C3" w:rsidRDefault="004451C3" w:rsidP="004451C3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  <w:lang w:bidi="th-TH"/>
        </w:rPr>
      </w:pPr>
    </w:p>
    <w:p w14:paraId="6D74396B" w14:textId="77777777" w:rsidR="004451C3" w:rsidRDefault="004451C3" w:rsidP="004451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แผนแม่บทและแผนย่อยภายใต้ยุทธศาสตร์ชาติ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ฉบับแก้ไขเพิ่มเติม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ECBAB6B" w14:textId="77777777" w:rsidR="004451C3" w:rsidRPr="00E94A56" w:rsidRDefault="004451C3" w:rsidP="004451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14:paraId="067BF0EE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BD691C2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1A29B43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การรักษาความสงบภายในประเทศ</w:t>
      </w:r>
    </w:p>
    <w:p w14:paraId="662B46BC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การป้องกันและแก้ไขปัญหาที่มีผลกระทบต่อความมั่นคง</w:t>
      </w:r>
    </w:p>
    <w:p w14:paraId="25457BA1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  <w:t>1.3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14:paraId="75A4A773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การบูรณาการความร่วมมือด้านความมั่นคงกับอาเซียน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และนานาชาติรวมทั้งองค์กรภาครัฐ</w:t>
      </w:r>
    </w:p>
    <w:p w14:paraId="48B8F06C" w14:textId="77777777" w:rsidR="004451C3" w:rsidRPr="004164FD" w:rsidRDefault="004451C3" w:rsidP="004451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14:paraId="79EC2CA2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การพัฒนากลไกการบริหารจัดการความมั่นคงแบบองค์รวม</w:t>
      </w:r>
    </w:p>
    <w:p w14:paraId="68F4B9F1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0F8E2F64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5CBCC4D3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ความร่วมมือด้านความมั่นคงระหว่างประเทศ</w:t>
      </w:r>
    </w:p>
    <w:p w14:paraId="50D7C704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ความร่วมมือเศรษฐกิจและความร่วมมือเพื่อการพัฒนาระหว่างประเทศ</w:t>
      </w:r>
    </w:p>
    <w:p w14:paraId="00FAC1AB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การพัฒนาที่สอดคล้องกับมาตรฐานสากลและพันธกรณีระหว่างประเทศ</w:t>
      </w:r>
    </w:p>
    <w:p w14:paraId="2EE46F1A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การส่งเสริมสถานะและบทบาทของประเทศไทยในประชาคมโลก</w:t>
      </w:r>
    </w:p>
    <w:p w14:paraId="0C86F1D8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การต่างประเทศมีเอกภาพและบูรณาการ</w:t>
      </w:r>
    </w:p>
    <w:p w14:paraId="7278EEAE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24697572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7CCB6BC1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เกษตรอัตลักษณ์พื้นถิ่น</w:t>
      </w:r>
    </w:p>
    <w:p w14:paraId="22F1C70C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เกษตรปลอดภัย</w:t>
      </w:r>
    </w:p>
    <w:p w14:paraId="306DDB9F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3.3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เกษตรชีวภา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</w:p>
    <w:p w14:paraId="018F2873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เกษตรแปรรูป</w:t>
      </w:r>
    </w:p>
    <w:p w14:paraId="6C0F7467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เกษตรอัจฉริยะ</w:t>
      </w:r>
    </w:p>
    <w:p w14:paraId="27F18F34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การพัฒนาระบบนิเวศการเกษตร</w:t>
      </w:r>
    </w:p>
    <w:p w14:paraId="629F1C3F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D0B8CE8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F2968F7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อุตสาหกรรมชีวภาพ</w:t>
      </w:r>
    </w:p>
    <w:p w14:paraId="42AC868D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อุตสาหกรรมและบริการการแพทย์ครบวงจร</w:t>
      </w:r>
    </w:p>
    <w:p w14:paraId="6FB29940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อุตสาหกรรมและบริการดิจิทัล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ข้อมูล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และปัญญาประดิษฐ์</w:t>
      </w:r>
    </w:p>
    <w:p w14:paraId="31AE17C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อุตสาหกรรมต่อเนื่องจากการพัฒนาระบบคมนาคม</w:t>
      </w:r>
    </w:p>
    <w:p w14:paraId="7ED2D394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อุตสาหกรรมความมั่นคงของประเทศ</w:t>
      </w:r>
    </w:p>
    <w:p w14:paraId="790BCDFF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การพัฒนาระบบนิเวศอุตสาหกรรมและบริการแห่งอนาคต</w:t>
      </w:r>
    </w:p>
    <w:p w14:paraId="4408B53D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D1DC22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9ADEF3E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แผนย่อยการท่องเที่ยวเชิงสร้างสรรค์และวัฒนธรรม</w:t>
      </w:r>
    </w:p>
    <w:p w14:paraId="40BFE348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แผนย่อยการท่องเที่ยวเชิงธุรกิจ</w:t>
      </w:r>
    </w:p>
    <w:p w14:paraId="1C7F1F1E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แผนย่อยการท่องเที่ยวเชิงสุขภาพ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ความงาม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และแพทย์แผนไทย</w:t>
      </w:r>
    </w:p>
    <w:p w14:paraId="53D99332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5.4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แผนย่อยการท่องเที่ยวสำราญทางน้ำ</w:t>
      </w:r>
    </w:p>
    <w:p w14:paraId="5CF0C213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แผนย่อยการท่องเที่ยวเชื่อมโยงภูมิภาค</w:t>
      </w:r>
    </w:p>
    <w:p w14:paraId="1B5235BC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แผนย่อยการพัฒนาระบบนิเวศการท่องเที่ยว</w:t>
      </w:r>
    </w:p>
    <w:p w14:paraId="3D2596EF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61C23A4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0903C18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การพัฒนาเมืองน่าอยู่อัจฉริยะ</w:t>
      </w:r>
    </w:p>
    <w:p w14:paraId="185E45AE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การพัฒนาพื้นที่เมือง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ชนบท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เกษตรกรรมและอุตสาหกรรมเชิงนิเวศ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ที่มีการบริหารจัดการ</w:t>
      </w:r>
    </w:p>
    <w:p w14:paraId="73A3D955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ตามแผนผังภูมินิเวศอย่างยั่งยืน</w:t>
      </w:r>
    </w:p>
    <w:p w14:paraId="6E12EFA7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และดิจิทัล</w:t>
      </w:r>
    </w:p>
    <w:p w14:paraId="6780D692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</w:t>
      </w:r>
    </w:p>
    <w:p w14:paraId="54B49773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ดิจิทัล</w:t>
      </w:r>
    </w:p>
    <w:p w14:paraId="2F22ECA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เป้าหมายและตัวชี้วัดของแผนแม่บทย่อย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โครงสร้างพื้นฐานด้านคมนาคมและระบบโลจิสติกส์</w:t>
      </w:r>
    </w:p>
    <w:p w14:paraId="69DD55EC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โครงสร้างพื้นฐานด้านพลังงาน</w:t>
      </w:r>
    </w:p>
    <w:p w14:paraId="6B3632B9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โครงสร้างพื้นฐานด้านดิจิทัล</w:t>
      </w:r>
    </w:p>
    <w:p w14:paraId="7E1DBB34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ผู้ประกอบการและวิสาหกิจขนาดกลางและขนาดย่อม</w:t>
      </w:r>
    </w:p>
    <w:p w14:paraId="55A3C51B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ยุคใหม่</w:t>
      </w:r>
    </w:p>
    <w:p w14:paraId="06CD8989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</w:t>
      </w:r>
    </w:p>
    <w:p w14:paraId="1621EF64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และขนาดย่อมยุคใหม่</w:t>
      </w:r>
    </w:p>
    <w:p w14:paraId="2EE97FA9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การสร้างความเข้มแข็งผู้ประกอบการอัจฉริยะ</w:t>
      </w:r>
    </w:p>
    <w:p w14:paraId="4ED32FF0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การสร้างโอกาสเข้าถึงบริการทางการเงิน</w:t>
      </w:r>
    </w:p>
    <w:p w14:paraId="16E2F73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การสร้างโอกาสเข้าถึงตลาด</w:t>
      </w:r>
    </w:p>
    <w:p w14:paraId="1C32911C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การสร้างระบบนิเวศที่เอื้อต่อการดาเนินธุรกิจผู้ประกอบการและวิสาหกิจขนาดกลางและ</w:t>
      </w:r>
    </w:p>
    <w:p w14:paraId="5AF5A561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ขนาดย่อมยุคใหม่</w:t>
      </w:r>
    </w:p>
    <w:p w14:paraId="6686A7E0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56E31B88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61A42478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การพัฒนาเขตพัฒนาพิเศษภาคตะวันออก</w:t>
      </w:r>
    </w:p>
    <w:p w14:paraId="7117F74B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การพัฒนาระเบียงเศรษฐกิจพิเศษ</w:t>
      </w:r>
    </w:p>
    <w:p w14:paraId="3F76E112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การพัฒนาเขตพัฒนาเศรษฐกิจพิเศษชายแดน</w:t>
      </w:r>
    </w:p>
    <w:p w14:paraId="36A95827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19A7987A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4D913EA9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การปลูกฝังคุณธรรม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จริยธรรม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ค่านิยม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และการเสริมสร้างจิตสาธารณะและการเป็น</w:t>
      </w:r>
    </w:p>
    <w:p w14:paraId="581DB807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พลเมืองที่ดี</w:t>
      </w:r>
    </w:p>
    <w:p w14:paraId="0729CE32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การสร้างค่านิยมและวัฒนธรรมที่พึงประสงค์จากภาคธุรกิจ</w:t>
      </w:r>
    </w:p>
    <w:p w14:paraId="69D80BFC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การใช้สื่อและสื่อสารมวลชนในการปลูกฝังค่านิยมและวัฒนธรรมของคนในสังคม</w:t>
      </w:r>
    </w:p>
    <w:p w14:paraId="51669E4C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68D3AD90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1BB652FE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การสร้างสภาพแวดล้อมที่เอื้อต่อการพัฒนาและเสริมสร้างศักยภาพมนุษย์</w:t>
      </w:r>
    </w:p>
    <w:p w14:paraId="3C9AA068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การพัฒนาเด็กตั้งแต่ช่วงการตั้งครรภ์จนถึงปฐมวัย</w:t>
      </w:r>
    </w:p>
    <w:p w14:paraId="13089039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การพัฒนาช่วงวัยเรียนและวัยรุ่น</w:t>
      </w:r>
    </w:p>
    <w:p w14:paraId="4A91976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การพัฒนาและยกระดับศักยภาพวัยแรงงาน</w:t>
      </w:r>
    </w:p>
    <w:p w14:paraId="4E6A02D7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11.5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การส่งเสริมศักยภาพวัยผู้สูงอายุ</w:t>
      </w:r>
    </w:p>
    <w:p w14:paraId="7C814374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0605C67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269B4029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การปฏิรูปกระบวนการเรียนรู้ที่ตอบสนองต่อการเปลี่ยนแปลงในศตวรรษที่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21</w:t>
      </w:r>
    </w:p>
    <w:p w14:paraId="2CF92D94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การตระหนักถึงพหุปัญญาของมนุษย์ที่หลากหลาย</w:t>
      </w:r>
    </w:p>
    <w:p w14:paraId="7E1EE185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การเสริมสร้างให้คนไทยมีสุขภาวะที่ดี</w:t>
      </w:r>
    </w:p>
    <w:p w14:paraId="01BE96D8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การเสริมสร้างให้คนไทยมีสุขภ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ที่ดี</w:t>
      </w:r>
    </w:p>
    <w:p w14:paraId="07AD82C3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การสร้างความรอบรู้ด้านสุขภาวะและการป้องกันและควบคุมปัจจัยเสี่ยงที่คุกคามสุขภาวะ</w:t>
      </w:r>
    </w:p>
    <w:p w14:paraId="267E1F5A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การใช้ชุมชนเป็นฐานในการสร้างสภาพแวดล้อมที่เอื้อต่อการมีสุขภาวะที่ดี</w:t>
      </w:r>
    </w:p>
    <w:p w14:paraId="4F85861E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การพัฒนาระบบบริการสุขภาพที่ทันสมัยสนับสนุนการสร้างสุขภาวะที่ดี</w:t>
      </w:r>
    </w:p>
    <w:p w14:paraId="507713F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การกระจายบริการสาธารณสุขอย่างทั่วถึงและมีคุณภาพ</w:t>
      </w:r>
    </w:p>
    <w:p w14:paraId="0345AB79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การพัฒนาและสร้างระบบรับมือและปรับตัวต่อโรคอุบัติใหม่และโรคอุบัติซ้ำที่เกิดจาก</w:t>
      </w:r>
    </w:p>
    <w:p w14:paraId="22CFF20A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การเปลี่ยนแปลงสภาพภูมิอากาศ</w:t>
      </w:r>
    </w:p>
    <w:p w14:paraId="7395458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0992B94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F299705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การส่งเสริมการออกกำลังกาย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และกีฬาขั้นพื้นฐานให้กลายเป็นวิถีชีวิตและการส่งเสริมให้</w:t>
      </w:r>
    </w:p>
    <w:p w14:paraId="099374E2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ประชาชนมีส่วนร่วมในกิจกรรมออกกาลังกาย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กีฬาและนันทนาการ</w:t>
      </w:r>
    </w:p>
    <w:p w14:paraId="78F7C250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การส่งเสริมการกีฬาเพื่อพัฒนาสู่ระดับอาชีพ</w:t>
      </w:r>
    </w:p>
    <w:p w14:paraId="498EB37D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0288A9F7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4FED1D41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การเสริมสร้างทุนทางสังคม</w:t>
      </w:r>
    </w:p>
    <w:p w14:paraId="56882D1E" w14:textId="6676B160" w:rsidR="004451C3" w:rsidRPr="00F3792F" w:rsidRDefault="004451C3" w:rsidP="00E94A56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15.2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การรองรับสังคมสูงวัยเชิงรุก</w:t>
      </w:r>
    </w:p>
    <w:p w14:paraId="11260BC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7B9E6C90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07B7D504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การยกระดับศักยภาพการเป็นผู้ประกอบการธุรกิจ</w:t>
      </w:r>
    </w:p>
    <w:p w14:paraId="3273A1F1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การสร้างสภาพแวดล้อมและกลไกที่ส่งเสริมการพัฒนาเศรษฐกิจฐานราก</w:t>
      </w:r>
    </w:p>
    <w:p w14:paraId="58A0A43C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ความเสมอภาคและหลักประกันทางสังคม</w:t>
      </w:r>
    </w:p>
    <w:p w14:paraId="25C970CF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</w:t>
      </w:r>
    </w:p>
    <w:p w14:paraId="3BF974F7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สังคม</w:t>
      </w:r>
    </w:p>
    <w:p w14:paraId="6C08F14F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การคุ้มครองทางสังคมขั้นพื้นฐานและหลักประกันทางเศรษฐกิจ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สังคม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และสุขภาพ</w:t>
      </w:r>
    </w:p>
    <w:p w14:paraId="2E1E4BC7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มาตรการแบบเจาะจงกลุ่มเป้าหมายเพื่อแก้ปัญหาเฉพาะกลุ่ม</w:t>
      </w:r>
    </w:p>
    <w:p w14:paraId="533D3752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6E802FB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46B33AAC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การสร้างการเติบโตอย่างยั่งยืนบนสังคมเศรษฐกิจสีเขียว</w:t>
      </w:r>
    </w:p>
    <w:p w14:paraId="64DEC581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การสร้างการเติบโตอย่างยั่งยืนบนสังคมเศรษฐกิจภาคทะเล</w:t>
      </w:r>
    </w:p>
    <w:p w14:paraId="514BCAB7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การสร้างการเติบโตอย่างยั่งยืนบนสังคมที่เป็นมิตรต่อสภาพภูมิอากาศ</w:t>
      </w:r>
    </w:p>
    <w:p w14:paraId="63ACBB0D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การจัดการมลพิษที่มีผลกระทบต่อสิ่งแวดล้อม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และสารเคมีในภาคเกษตรทั้งระบบให้เป็นไป</w:t>
      </w:r>
    </w:p>
    <w:p w14:paraId="7490C320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ตามมาตรฐานสากล</w:t>
      </w:r>
    </w:p>
    <w:p w14:paraId="709AA7EB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การยกระดับกระบวนทัศน์เพื่อกาหนดอนาคตประเทศ</w:t>
      </w:r>
    </w:p>
    <w:p w14:paraId="5457E9D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4BB2A15D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1EE558D6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การพัฒนาการจัดการน้ำเชิงลุ่มน้ำทั้งระบบเพื่อเพิ่มความมั่นคงด้านน้ำของประเทศ</w:t>
      </w:r>
    </w:p>
    <w:p w14:paraId="5F8DBA5E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การเพิ่มผลิตภาพของน้ำทั้งระบบ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ในการใช้น้าอย่างประหยัด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รู้คุณค่าและสร้างมูลค่าเพิ่ม</w:t>
      </w:r>
    </w:p>
    <w:p w14:paraId="5B33A3EE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จากการใช้น้ำให้ทัดเทียมกับระดับสากล</w:t>
      </w:r>
    </w:p>
    <w:p w14:paraId="6724BDFF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การอนุรักษ์และฟื้นฟูแม่น้ำลำคลองและแหล่งน้ำธรรมชาติทั่วประเทศ</w:t>
      </w:r>
    </w:p>
    <w:p w14:paraId="314D5965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การบริการประชาชนและประสิทธิภาพภาครัฐ</w:t>
      </w:r>
    </w:p>
    <w:p w14:paraId="7F6B5366" w14:textId="77777777" w:rsidR="004451C3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</w:t>
      </w:r>
    </w:p>
    <w:p w14:paraId="536B7CD8" w14:textId="77777777" w:rsidR="004451C3" w:rsidRPr="00F3792F" w:rsidRDefault="004451C3" w:rsidP="004451C3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ภาครัฐ</w:t>
      </w:r>
    </w:p>
    <w:p w14:paraId="5DA14FFF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แผนย่อยการพัฒนาบริการประชาชน</w:t>
      </w:r>
    </w:p>
    <w:p w14:paraId="1086C833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แผนย่อยการบริหารจัดการการเงินการคลัง</w:t>
      </w:r>
    </w:p>
    <w:p w14:paraId="1DBB08D9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แผนย่อยการปรับสมดุลภาครัฐ</w:t>
      </w:r>
    </w:p>
    <w:p w14:paraId="2B4F28C7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แผนย่อยการพัฒนาระบบบริหารงานภาครัฐ</w:t>
      </w:r>
    </w:p>
    <w:p w14:paraId="16DC19C3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แผนย่อยการสร้างและพัฒนาบุคลากรภาครัฐ</w:t>
      </w:r>
    </w:p>
    <w:p w14:paraId="49C2FC0E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การต่อต้านการทุจริตและประพฤติมิชอบ</w:t>
      </w:r>
    </w:p>
    <w:p w14:paraId="584C88E4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การต่อต้านการทุจริตและประพฤติม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ชอบ</w:t>
      </w:r>
    </w:p>
    <w:p w14:paraId="0B2C6A93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การป้องกันการทุจริตและประพฤติมิชอบ</w:t>
      </w:r>
    </w:p>
    <w:p w14:paraId="4201316A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การปราบปรามการทุจริต</w:t>
      </w:r>
    </w:p>
    <w:p w14:paraId="7B892D42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589A44F8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3154D202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การพัฒนากฎหมาย</w:t>
      </w:r>
    </w:p>
    <w:p w14:paraId="1E09707E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การพัฒนากระบวนการยุติธรรม</w:t>
      </w:r>
    </w:p>
    <w:p w14:paraId="464191D5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C84663A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E52B4B5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</w:t>
      </w:r>
    </w:p>
    <w:p w14:paraId="25EB6457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ด้านสังคม</w:t>
      </w:r>
    </w:p>
    <w:p w14:paraId="52751640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ด้านสิ่งแวดล้อม</w:t>
      </w:r>
    </w:p>
    <w:p w14:paraId="70E37B60" w14:textId="77777777" w:rsidR="004451C3" w:rsidRPr="00F3792F" w:rsidRDefault="004451C3" w:rsidP="004451C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ด้านองค์ความรู้พื้นฐาน</w:t>
      </w:r>
    </w:p>
    <w:p w14:paraId="620101D1" w14:textId="3053DC36" w:rsidR="004451C3" w:rsidRPr="00F3792F" w:rsidRDefault="004451C3" w:rsidP="006162AE">
      <w:pPr>
        <w:pStyle w:val="a3"/>
        <w:numPr>
          <w:ilvl w:val="1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ด้านปัจจัยสนับสนุนในการวิจัยและพัฒนานวัตกรรม</w:t>
      </w:r>
    </w:p>
    <w:p w14:paraId="3219B9D4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407ED530" w14:textId="0C28F8C7" w:rsidR="006162AE" w:rsidRDefault="006162AE" w:rsidP="006162AE">
      <w:pPr>
        <w:spacing w:after="0" w:line="240" w:lineRule="auto"/>
        <w:rPr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bookmarkStart w:id="15" w:name="สาขาวิจัย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begin"/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HYPERLINK  \l 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"สาขา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>OECD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separate"/>
      </w:r>
      <w:r w:rsidRPr="006162AE">
        <w:rPr>
          <w:rStyle w:val="af3"/>
          <w:rFonts w:ascii="TH SarabunPSK" w:eastAsia="Times New Roman" w:hAnsi="TH SarabunPSK" w:cs="TH SarabunPSK"/>
          <w:b/>
          <w:bCs/>
          <w:color w:val="auto"/>
          <w:sz w:val="32"/>
          <w:szCs w:val="32"/>
          <w:u w:val="none"/>
          <w:cs/>
        </w:rPr>
        <w:t>สาขาวิจัย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end"/>
      </w:r>
      <w:bookmarkEnd w:id="15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จำแนกตาม 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t>Organization for Economic Co-Operation and Development (OECD)</w:t>
      </w:r>
      <w:r>
        <w:t xml:space="preserve"> 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6095"/>
      </w:tblGrid>
      <w:tr w:rsidR="006162AE" w:rsidRPr="00402A4E" w14:paraId="5CCE2FC0" w14:textId="77777777" w:rsidTr="00887609">
        <w:trPr>
          <w:trHeight w:val="232"/>
          <w:tblHeader/>
        </w:trPr>
        <w:tc>
          <w:tcPr>
            <w:tcW w:w="1985" w:type="dxa"/>
            <w:shd w:val="clear" w:color="auto" w:fill="D0CECE" w:themeFill="background2" w:themeFillShade="E6"/>
            <w:noWrap/>
            <w:hideMark/>
          </w:tcPr>
          <w:p w14:paraId="5CC565E8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hideMark/>
          </w:tcPr>
          <w:p w14:paraId="1BE35C76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6095" w:type="dxa"/>
            <w:shd w:val="clear" w:color="auto" w:fill="D0CECE" w:themeFill="background2" w:themeFillShade="E6"/>
            <w:noWrap/>
            <w:hideMark/>
          </w:tcPr>
          <w:p w14:paraId="7C5ED2E9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สาขาที่เกี่ยวข้อง</w:t>
            </w:r>
          </w:p>
        </w:tc>
      </w:tr>
      <w:tr w:rsidR="006162AE" w:rsidRPr="00402A4E" w14:paraId="7C299DB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6D0AC35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50F5FF8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เกษตรกรรม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ป่าไม้ ประมง</w:t>
            </w:r>
          </w:p>
        </w:tc>
        <w:tc>
          <w:tcPr>
            <w:tcW w:w="6095" w:type="dxa"/>
            <w:noWrap/>
            <w:hideMark/>
          </w:tcPr>
          <w:p w14:paraId="0859E81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ประมง</w:t>
            </w:r>
          </w:p>
        </w:tc>
      </w:tr>
      <w:tr w:rsidR="006162AE" w:rsidRPr="00402A4E" w14:paraId="4037AB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9423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51F5A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D8DA3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ป่าไม้</w:t>
            </w:r>
          </w:p>
        </w:tc>
      </w:tr>
      <w:tr w:rsidR="006162AE" w:rsidRPr="00402A4E" w14:paraId="3DC7E8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B2609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314C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41CF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พืชไร่</w:t>
            </w:r>
          </w:p>
        </w:tc>
      </w:tr>
      <w:tr w:rsidR="006162AE" w:rsidRPr="00402A4E" w14:paraId="04696C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9298C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A0D5D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DA8D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พืชสวน</w:t>
            </w:r>
          </w:p>
        </w:tc>
      </w:tr>
      <w:tr w:rsidR="006162AE" w:rsidRPr="00402A4E" w14:paraId="65530B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7150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528A7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3BEAF2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อารักษ์ขา</w:t>
            </w:r>
          </w:p>
        </w:tc>
      </w:tr>
      <w:tr w:rsidR="006162AE" w:rsidRPr="00402A4E" w14:paraId="745A6159" w14:textId="77777777" w:rsidTr="00887609">
        <w:trPr>
          <w:trHeight w:val="300"/>
        </w:trPr>
        <w:tc>
          <w:tcPr>
            <w:tcW w:w="1985" w:type="dxa"/>
            <w:vMerge/>
            <w:noWrap/>
            <w:hideMark/>
          </w:tcPr>
          <w:p w14:paraId="3DF838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495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34E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พืชวิชาอื่นๆ ที่เกี่ยวข้อง ยกเว้นเทคโนโลยีชีวภาพทางการเกษตร</w:t>
            </w:r>
          </w:p>
        </w:tc>
      </w:tr>
      <w:tr w:rsidR="006162AE" w:rsidRPr="00402A4E" w14:paraId="4E0E27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A558E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49291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เทคโนโลยีชีวภาพทางด้านการเกษตร</w:t>
            </w:r>
          </w:p>
        </w:tc>
        <w:tc>
          <w:tcPr>
            <w:tcW w:w="6095" w:type="dxa"/>
            <w:noWrap/>
            <w:hideMark/>
          </w:tcPr>
          <w:p w14:paraId="44BAD1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การคัดเลือกโดยใช้มาร์กเกอร์ช่วย</w:t>
            </w:r>
          </w:p>
        </w:tc>
      </w:tr>
      <w:tr w:rsidR="006162AE" w:rsidRPr="00402A4E" w14:paraId="6BE24C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1582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448A4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CC764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การตัดต่อพันธุกรรมพืช</w:t>
            </w:r>
          </w:p>
        </w:tc>
      </w:tr>
      <w:tr w:rsidR="006162AE" w:rsidRPr="00402A4E" w14:paraId="1BD8B8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A901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9D32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AF8D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การทําฟาร์มชีวภาพ</w:t>
            </w:r>
          </w:p>
        </w:tc>
      </w:tr>
      <w:tr w:rsidR="006162AE" w:rsidRPr="00402A4E" w14:paraId="662F595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3A02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7EFC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A8F0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การวินิจฉัย (การฝังชิป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DNA)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และอุปกรณ์การตรวจหาโรค)</w:t>
            </w:r>
          </w:p>
        </w:tc>
      </w:tr>
      <w:tr w:rsidR="006162AE" w:rsidRPr="00402A4E" w14:paraId="38342A9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831C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ECF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D8A92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โคลนนิ่งปศุสัตว์</w:t>
            </w:r>
          </w:p>
        </w:tc>
      </w:tr>
      <w:tr w:rsidR="006162AE" w:rsidRPr="00402A4E" w14:paraId="6B6762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45323D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93F8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7B21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จริยธรรมเกี่ยวกับเทคโนโลยีชีวภาพทางด้านเกษตรและที่เกี่ยวข้องอื่นๆ</w:t>
            </w:r>
          </w:p>
        </w:tc>
      </w:tr>
      <w:tr w:rsidR="006162AE" w:rsidRPr="00402A4E" w14:paraId="08DB53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326D3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941F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A98F4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เทคโนโลยีจีเอ็ม (พืชผลและปศุสัตว์)</w:t>
            </w:r>
          </w:p>
        </w:tc>
      </w:tr>
      <w:tr w:rsidR="006162AE" w:rsidRPr="00402A4E" w14:paraId="09BF84F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0F41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14E6C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AD41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เทคโนโลยีชีวภาพทางด้านการเกษตรและด้านอาหาร</w:t>
            </w:r>
          </w:p>
        </w:tc>
      </w:tr>
      <w:tr w:rsidR="006162AE" w:rsidRPr="00402A4E" w14:paraId="7F1889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35BDB8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00C86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71581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เทคโนโลยีการผลิตอาหารสัตว์จากชีวมวล</w:t>
            </w:r>
          </w:p>
        </w:tc>
      </w:tr>
      <w:tr w:rsidR="006162AE" w:rsidRPr="00402A4E" w14:paraId="496C6EA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625D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79AE87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สัตวแพทยศาสตร์</w:t>
            </w:r>
          </w:p>
        </w:tc>
        <w:tc>
          <w:tcPr>
            <w:tcW w:w="6095" w:type="dxa"/>
            <w:noWrap/>
            <w:hideMark/>
          </w:tcPr>
          <w:p w14:paraId="4CD6043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การรักษาพยาบาลสัตว์ ในรูปแบบต่างๆ</w:t>
            </w:r>
          </w:p>
        </w:tc>
      </w:tr>
      <w:tr w:rsidR="006162AE" w:rsidRPr="00402A4E" w14:paraId="3F0CB0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FDE9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F777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5A827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3CC18B8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E2D3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CDFBD8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สัตวศาสตร์</w:t>
            </w:r>
          </w:p>
        </w:tc>
        <w:tc>
          <w:tcPr>
            <w:tcW w:w="6095" w:type="dxa"/>
            <w:noWrap/>
            <w:hideMark/>
          </w:tcPr>
          <w:p w14:paraId="5E7800B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สัตวบาลและวิชาว่าด้วยผลิตภัณฑ์นม</w:t>
            </w:r>
          </w:p>
        </w:tc>
      </w:tr>
      <w:tr w:rsidR="006162AE" w:rsidRPr="00402A4E" w14:paraId="179BE31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11D8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9F7AB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345B3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สัตว์เลี้ยง</w:t>
            </w:r>
          </w:p>
        </w:tc>
      </w:tr>
      <w:tr w:rsidR="006162AE" w:rsidRPr="00402A4E" w14:paraId="490248C6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52638CF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50230478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วิทยาศาสตร์ทางด้านการเกษตรอื่นๆ</w:t>
            </w:r>
          </w:p>
        </w:tc>
        <w:tc>
          <w:tcPr>
            <w:tcW w:w="6095" w:type="dxa"/>
            <w:noWrap/>
          </w:tcPr>
          <w:p w14:paraId="6A6F40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ศาสตร์ทางการเกษตรที่ยังสรุปไม่ได้</w:t>
            </w:r>
          </w:p>
        </w:tc>
      </w:tr>
      <w:tr w:rsidR="006162AE" w:rsidRPr="00402A4E" w14:paraId="380C51EC" w14:textId="77777777" w:rsidTr="00887609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7AEB15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</w:t>
            </w:r>
          </w:p>
        </w:tc>
        <w:tc>
          <w:tcPr>
            <w:tcW w:w="1559" w:type="dxa"/>
            <w:noWrap/>
            <w:hideMark/>
          </w:tcPr>
          <w:p w14:paraId="03D72A09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ประวัติศาสตร์และโบราณคดี</w:t>
            </w:r>
          </w:p>
        </w:tc>
        <w:tc>
          <w:tcPr>
            <w:tcW w:w="6095" w:type="dxa"/>
            <w:noWrap/>
            <w:hideMark/>
          </w:tcPr>
          <w:p w14:paraId="7074487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EA58BC" w:rsidRPr="00402A4E" w14:paraId="2CB9CC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AFA52C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C606C0B" w14:textId="77777777" w:rsidR="00EA58BC" w:rsidRPr="00402A4E" w:rsidRDefault="00EA58BC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 และศาสนา</w:t>
            </w:r>
          </w:p>
        </w:tc>
        <w:tc>
          <w:tcPr>
            <w:tcW w:w="6095" w:type="dxa"/>
            <w:noWrap/>
            <w:hideMark/>
          </w:tcPr>
          <w:p w14:paraId="0A1D9A6C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</w:tr>
      <w:tr w:rsidR="00EA58BC" w:rsidRPr="00402A4E" w14:paraId="702531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D78AA9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F5C58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68BFD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เทววิทยา</w:t>
            </w:r>
          </w:p>
        </w:tc>
      </w:tr>
      <w:tr w:rsidR="00EA58BC" w:rsidRPr="00402A4E" w14:paraId="6500CFD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DEC4F09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0FCBD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CAACA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รวมถึงประวัติความเป็นมาของวิทยาศาสตร์และเทคโนโลยี</w:t>
            </w:r>
          </w:p>
        </w:tc>
      </w:tr>
      <w:tr w:rsidR="00EA58BC" w:rsidRPr="00402A4E" w14:paraId="0A89CF8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323761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838100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FF87ABF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ศาสนศึกษา</w:t>
            </w:r>
          </w:p>
        </w:tc>
      </w:tr>
      <w:tr w:rsidR="006162AE" w:rsidRPr="00402A4E" w14:paraId="1243721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EA25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BA4F6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ภาษาและวรรณคดี</w:t>
            </w:r>
          </w:p>
        </w:tc>
        <w:tc>
          <w:tcPr>
            <w:tcW w:w="6095" w:type="dxa"/>
            <w:noWrap/>
            <w:hideMark/>
          </w:tcPr>
          <w:p w14:paraId="0E84A89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ภาษาโบราณและสมัยใหม่และวรรณคดี</w:t>
            </w:r>
          </w:p>
        </w:tc>
      </w:tr>
      <w:tr w:rsidR="006162AE" w:rsidRPr="00402A4E" w14:paraId="4864079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7D4E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45C6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9D917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ภาษาศาสตร์</w:t>
            </w:r>
          </w:p>
        </w:tc>
      </w:tr>
      <w:tr w:rsidR="006162AE" w:rsidRPr="00402A4E" w14:paraId="7F1F81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84DE2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BB9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8206D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วิชาทางมนุษยศาสตร์อื่นๆ</w:t>
            </w:r>
          </w:p>
        </w:tc>
      </w:tr>
      <w:tr w:rsidR="006162AE" w:rsidRPr="00402A4E" w14:paraId="516FE9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6C60C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6C8FF8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6095" w:type="dxa"/>
            <w:noWrap/>
            <w:hideMark/>
          </w:tcPr>
          <w:p w14:paraId="07FEB4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การละคร</w:t>
            </w:r>
          </w:p>
        </w:tc>
      </w:tr>
      <w:tr w:rsidR="006162AE" w:rsidRPr="00402A4E" w14:paraId="0937EC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D66413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DFA6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F9E0F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การศึกษาเกี่ยวกับภาพยนตร์</w:t>
            </w:r>
          </w:p>
        </w:tc>
      </w:tr>
      <w:tr w:rsidR="006162AE" w:rsidRPr="00402A4E" w14:paraId="7616E30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7B87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0A8A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D4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การออกแบบทางสถาปัตยกรรม</w:t>
            </w:r>
          </w:p>
        </w:tc>
      </w:tr>
      <w:tr w:rsidR="006162AE" w:rsidRPr="00402A4E" w14:paraId="521EBB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70FA7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E9244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5EF6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คติชนวิทยาศึกษา</w:t>
            </w:r>
          </w:p>
        </w:tc>
      </w:tr>
      <w:tr w:rsidR="006162AE" w:rsidRPr="00402A4E" w14:paraId="3A6277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12F7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A421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A412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</w:t>
            </w:r>
          </w:p>
        </w:tc>
      </w:tr>
      <w:tr w:rsidR="006162AE" w:rsidRPr="00402A4E" w14:paraId="7BBC1C5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857B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1DE33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7C32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จิตรกรรม</w:t>
            </w:r>
          </w:p>
        </w:tc>
      </w:tr>
      <w:tr w:rsidR="006162AE" w:rsidRPr="00402A4E" w14:paraId="51748D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9779E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2BDC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DAF19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ดนตรี</w:t>
            </w:r>
          </w:p>
        </w:tc>
      </w:tr>
      <w:tr w:rsidR="006162AE" w:rsidRPr="00402A4E" w14:paraId="5570604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734E5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9177D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B010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ประติมากรรม</w:t>
            </w:r>
          </w:p>
        </w:tc>
      </w:tr>
      <w:tr w:rsidR="006162AE" w:rsidRPr="00402A4E" w14:paraId="646D85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2B63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9DDD2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990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ศิลปะการแสดง</w:t>
            </w:r>
          </w:p>
        </w:tc>
      </w:tr>
      <w:tr w:rsidR="006162AE" w:rsidRPr="00402A4E" w14:paraId="267FAEB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95BE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C1D2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BD695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 รวมถึงประวัติศาสตร์ศิลป์และศิลปวิจารณ์</w:t>
            </w:r>
          </w:p>
        </w:tc>
      </w:tr>
      <w:tr w:rsidR="006162AE" w:rsidRPr="00402A4E" w14:paraId="15DAE1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5E50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C3433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9B2A7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วิทยุและโทรทัศน์ และศาสตร์อื่นๆ ที่เกี่ยวข้อง</w:t>
            </w:r>
          </w:p>
        </w:tc>
      </w:tr>
      <w:tr w:rsidR="006162AE" w:rsidRPr="00402A4E" w14:paraId="3DED2580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90C6FF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D2F121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มนุษยศาสตร์อื่นๆ</w:t>
            </w:r>
          </w:p>
        </w:tc>
        <w:tc>
          <w:tcPr>
            <w:tcW w:w="6095" w:type="dxa"/>
            <w:noWrap/>
          </w:tcPr>
          <w:p w14:paraId="51D6F1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ที่เกี่ยวข้องกับมนุษยศาสตร์ กิจกรรมทางด้านระเบียบวิธี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และกิจกรรมทางวิทยาศาสตร์และเทคโนโลยีอื่นๆ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ที่เกี่ยวกับวิชาในกลุ่มนี้</w:t>
            </w:r>
          </w:p>
        </w:tc>
      </w:tr>
      <w:tr w:rsidR="006162AE" w:rsidRPr="00402A4E" w14:paraId="55F6D803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4DC4874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วิทยาศาสตร์การแพทย์และสุขภาพ</w:t>
            </w:r>
          </w:p>
        </w:tc>
        <w:tc>
          <w:tcPr>
            <w:tcW w:w="1559" w:type="dxa"/>
            <w:vMerge w:val="restart"/>
            <w:noWrap/>
            <w:hideMark/>
          </w:tcPr>
          <w:p w14:paraId="0786783A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การแพทย์คลินิก</w:t>
            </w:r>
          </w:p>
        </w:tc>
        <w:tc>
          <w:tcPr>
            <w:tcW w:w="6095" w:type="dxa"/>
            <w:noWrap/>
            <w:hideMark/>
          </w:tcPr>
          <w:p w14:paraId="4CBEFC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การบําบัดรักษา-ผิวหนังวิทยา-กามโรควิทยา เบาหวาน</w:t>
            </w:r>
          </w:p>
        </w:tc>
      </w:tr>
      <w:tr w:rsidR="006162AE" w:rsidRPr="00402A4E" w14:paraId="00639E3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C9DA5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CACB2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1E02E7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</w:t>
            </w:r>
          </w:p>
        </w:tc>
      </w:tr>
      <w:tr w:rsidR="006162AE" w:rsidRPr="00402A4E" w14:paraId="0DED822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8BA728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3C8CC9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5D5E0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จักษุวิทยา</w:t>
            </w:r>
          </w:p>
        </w:tc>
      </w:tr>
      <w:tr w:rsidR="006162AE" w:rsidRPr="00402A4E" w14:paraId="031368B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A7920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ABBD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923F2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จิตบําบัด</w:t>
            </w:r>
          </w:p>
        </w:tc>
      </w:tr>
      <w:tr w:rsidR="006162AE" w:rsidRPr="00402A4E" w14:paraId="586603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AA4E7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5DB3F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CCD0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ทันตวิทยา</w:t>
            </w:r>
          </w:p>
        </w:tc>
      </w:tr>
      <w:tr w:rsidR="006162AE" w:rsidRPr="00402A4E" w14:paraId="645B022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C988E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39F272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ACEF0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นรีเวชวิทยา</w:t>
            </w:r>
          </w:p>
        </w:tc>
      </w:tr>
      <w:tr w:rsidR="006162AE" w:rsidRPr="00402A4E" w14:paraId="46E5996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26DD8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B24D86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F8E732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ประสาทวิทยาคลีนิก</w:t>
            </w:r>
          </w:p>
        </w:tc>
      </w:tr>
      <w:tr w:rsidR="006162AE" w:rsidRPr="00402A4E" w14:paraId="6716C26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3B01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BA1E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23505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 หัวใจและหลอดเลือด</w:t>
            </w:r>
          </w:p>
        </w:tc>
      </w:tr>
      <w:tr w:rsidR="006162AE" w:rsidRPr="00402A4E" w14:paraId="7DB1D7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2D1A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05A963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42A4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</w:t>
            </w:r>
          </w:p>
        </w:tc>
      </w:tr>
      <w:tr w:rsidR="006162AE" w:rsidRPr="00402A4E" w14:paraId="32C0D23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A819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DEB75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0A649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โลหิตวิทยา</w:t>
            </w:r>
          </w:p>
        </w:tc>
      </w:tr>
      <w:tr w:rsidR="006162AE" w:rsidRPr="00402A4E" w14:paraId="28A48A8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4C482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B794D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78F89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วิชาแพทย์คลีนิกอื่นๆ</w:t>
            </w:r>
          </w:p>
        </w:tc>
      </w:tr>
      <w:tr w:rsidR="006162AE" w:rsidRPr="00402A4E" w14:paraId="134CDF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62451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014F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44B1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</w:t>
            </w:r>
          </w:p>
        </w:tc>
      </w:tr>
      <w:tr w:rsidR="006162AE" w:rsidRPr="00402A4E" w14:paraId="1B6AA5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2E37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31259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1F2D1E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</w:t>
            </w:r>
          </w:p>
        </w:tc>
      </w:tr>
      <w:tr w:rsidR="006162AE" w:rsidRPr="00402A4E" w14:paraId="26A39D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4C42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B1CEE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5A5C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สูติศาสตร์ (แพทย์ศาสตร์ที่เกี่ยวข้องกับการดูแลการตั้งครรภ์การ คลอดลูก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และภาวะหลังคลอด)</w:t>
            </w:r>
          </w:p>
        </w:tc>
      </w:tr>
      <w:tr w:rsidR="006162AE" w:rsidRPr="00402A4E" w14:paraId="6216F3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D22A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A253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BD7E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ระบบทางเดินอาหาร-ระบบสืบพันธุ์-มะเร็ง-เนื้องอก</w:t>
            </w:r>
          </w:p>
        </w:tc>
      </w:tr>
      <w:tr w:rsidR="006162AE" w:rsidRPr="00402A4E" w14:paraId="3AAFA3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366A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D6A9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355FF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โสต ศอ นาสิก</w:t>
            </w:r>
          </w:p>
        </w:tc>
      </w:tr>
      <w:tr w:rsidR="006162AE" w:rsidRPr="00402A4E" w14:paraId="6B71349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30BE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07053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5FD4B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เวชศาสตร์ผู้สูงอายุ และอายุรศาสตร์ทั่วไป</w:t>
            </w:r>
          </w:p>
        </w:tc>
      </w:tr>
      <w:tr w:rsidR="006162AE" w:rsidRPr="00402A4E" w14:paraId="0D17F64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FC890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322E17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การแพทย์พื้นฐาน</w:t>
            </w:r>
          </w:p>
        </w:tc>
        <w:tc>
          <w:tcPr>
            <w:tcW w:w="6095" w:type="dxa"/>
            <w:noWrap/>
            <w:hideMark/>
          </w:tcPr>
          <w:p w14:paraId="0C2F493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กายวิภาคและสันฐานวิทยา ยกเว้นพืช</w:t>
            </w:r>
          </w:p>
        </w:tc>
      </w:tr>
      <w:tr w:rsidR="006162AE" w:rsidRPr="00402A4E" w14:paraId="5D1C669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4EF57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2B34D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95E91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เคมีคลีนิก</w:t>
            </w:r>
          </w:p>
        </w:tc>
      </w:tr>
      <w:tr w:rsidR="006162AE" w:rsidRPr="00402A4E" w14:paraId="63F5A1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932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2701C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7CEF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จุลชีววิทยาคลีนิก</w:t>
            </w:r>
          </w:p>
        </w:tc>
      </w:tr>
      <w:tr w:rsidR="006162AE" w:rsidRPr="00402A4E" w14:paraId="11C031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4A8E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43C34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B228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พยาธิวิทยา</w:t>
            </w:r>
          </w:p>
        </w:tc>
      </w:tr>
      <w:tr w:rsidR="006162AE" w:rsidRPr="00402A4E" w14:paraId="1A0507F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281E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F277B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8BF9D5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พันธุศาสตร์มนุษย์</w:t>
            </w:r>
          </w:p>
        </w:tc>
      </w:tr>
      <w:tr w:rsidR="006162AE" w:rsidRPr="00402A4E" w14:paraId="6259A20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FB9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C548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2F1691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พิษวิทยา</w:t>
            </w:r>
          </w:p>
        </w:tc>
      </w:tr>
      <w:tr w:rsidR="006162AE" w:rsidRPr="00402A4E" w14:paraId="38C95B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3AA88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4407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EDC5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เภสัชวิทยาและเภสัชกรรม</w:t>
            </w:r>
          </w:p>
        </w:tc>
      </w:tr>
      <w:tr w:rsidR="006162AE" w:rsidRPr="00402A4E" w14:paraId="34C8690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B8DF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5B1A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214E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วิทยาภูมิคุ้มกัน</w:t>
            </w:r>
          </w:p>
        </w:tc>
      </w:tr>
      <w:tr w:rsidR="006162AE" w:rsidRPr="00402A4E" w14:paraId="6027F5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7310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3BDE5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CDE0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วิทยาศาสตร์ทางยาและสมุนไพร</w:t>
            </w:r>
          </w:p>
        </w:tc>
      </w:tr>
      <w:tr w:rsidR="006162AE" w:rsidRPr="00402A4E" w14:paraId="1CD839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12DC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9FB63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1F1E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 รวมถึงจิตสรีรวิทยา</w:t>
            </w:r>
          </w:p>
        </w:tc>
      </w:tr>
      <w:tr w:rsidR="006162AE" w:rsidRPr="00402A4E" w14:paraId="660B48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2DF19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39A2DAF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CD767C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ชีวภาพทางด้านการแพทย์</w:t>
            </w:r>
          </w:p>
        </w:tc>
        <w:tc>
          <w:tcPr>
            <w:tcW w:w="6095" w:type="dxa"/>
            <w:noWrap/>
            <w:hideMark/>
          </w:tcPr>
          <w:p w14:paraId="2EB4B83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การจัดการเซลล์-เนื้อเยื่อ อวัยวะหรือร่างกาย (การสืบพันธุ์โดยวิธีช่วย)</w:t>
            </w:r>
          </w:p>
        </w:tc>
      </w:tr>
      <w:tr w:rsidR="006162AE" w:rsidRPr="00402A4E" w14:paraId="20FE35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9F7BD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1E4E5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B0F6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วัสดุชีวภาพ (ที่เกี่ยวข้องกับการปลูกถ่ายทางการแพทย์)</w:t>
            </w:r>
          </w:p>
        </w:tc>
      </w:tr>
      <w:tr w:rsidR="006162AE" w:rsidRPr="00402A4E" w14:paraId="76B4222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44E6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55C9B7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CC618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เทคโนโลยีชีวภาพที่เกี่ยวกับสุขภาพ</w:t>
            </w:r>
          </w:p>
        </w:tc>
      </w:tr>
      <w:tr w:rsidR="006162AE" w:rsidRPr="00402A4E" w14:paraId="2E6406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8E625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609F4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1CADBE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เทคโนโลยีเกี่ยวกับการระบุการทําหน้าที่ของ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รวมถึง การรักษาทางยีนส์</w:t>
            </w:r>
          </w:p>
        </w:tc>
      </w:tr>
      <w:tr w:rsidR="006162AE" w:rsidRPr="00402A4E" w14:paraId="113A80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53F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84FE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71A910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จริยธรรมที่เกี่ยวกับเทคโนโลยีชีวภาพทางการแพทย์</w:t>
            </w:r>
          </w:p>
        </w:tc>
      </w:tr>
      <w:tr w:rsidR="006162AE" w:rsidRPr="00402A4E" w14:paraId="1D4194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9287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42A0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02AA0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18F2A16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F74B0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506265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วิทยาศาสตร์สุขภาพ</w:t>
            </w:r>
          </w:p>
        </w:tc>
        <w:tc>
          <w:tcPr>
            <w:tcW w:w="6095" w:type="dxa"/>
            <w:noWrap/>
            <w:hideMark/>
          </w:tcPr>
          <w:p w14:paraId="37FA509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การใช้สารในทางที่ผิด</w:t>
            </w:r>
          </w:p>
        </w:tc>
      </w:tr>
      <w:tr w:rsidR="006162AE" w:rsidRPr="00402A4E" w14:paraId="4BC410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2699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CE318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F4DEE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จริยธรรมทางการแพทย์</w:t>
            </w:r>
          </w:p>
        </w:tc>
      </w:tr>
      <w:tr w:rsidR="006162AE" w:rsidRPr="00402A4E" w14:paraId="661102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C9245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830C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7C77E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ผลทางการเมืองและสังคมของ การวิจัยทางการแพทย์ชีวภาพ</w:t>
            </w:r>
          </w:p>
        </w:tc>
      </w:tr>
      <w:tr w:rsidR="006162AE" w:rsidRPr="00402A4E" w14:paraId="24EDBD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9904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531C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1820B0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วิชาและงานบริการดูแลสุขภาพ-รวมการบริหารในโรงพยาบาล</w:t>
            </w:r>
          </w:p>
        </w:tc>
      </w:tr>
      <w:tr w:rsidR="006162AE" w:rsidRPr="00402A4E" w14:paraId="65FBA6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9AD66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2104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42BA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วิชาว่าด้วยการบําบัดรักษาเนื้องอกทางจิตวิทยา</w:t>
            </w:r>
          </w:p>
        </w:tc>
      </w:tr>
      <w:tr w:rsidR="006162AE" w:rsidRPr="00402A4E" w14:paraId="4B8BEC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25A4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12F5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693E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</w:t>
            </w:r>
          </w:p>
        </w:tc>
      </w:tr>
      <w:tr w:rsidR="006162AE" w:rsidRPr="00402A4E" w14:paraId="07E937B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0D35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FC7CE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F45E83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</w:t>
            </w:r>
          </w:p>
        </w:tc>
      </w:tr>
      <w:tr w:rsidR="006162AE" w:rsidRPr="00402A4E" w14:paraId="237D44E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0ACC0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4322D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9D09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สาธารณสุขศาสตร์และอนามัยสิ่งแวดล้อม</w:t>
            </w:r>
          </w:p>
        </w:tc>
      </w:tr>
      <w:tr w:rsidR="006162AE" w:rsidRPr="00402A4E" w14:paraId="6C6934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C8042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F54AC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93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เวชศาสตร์เขตร้อน</w:t>
            </w:r>
          </w:p>
        </w:tc>
      </w:tr>
      <w:tr w:rsidR="006162AE" w:rsidRPr="00402A4E" w14:paraId="70A3801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B18BE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F4F3DC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0213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อนามัยในอาชีพ รวมถึงวิทยาศาสตร์การกีฬา</w:t>
            </w:r>
          </w:p>
        </w:tc>
      </w:tr>
      <w:tr w:rsidR="006162AE" w:rsidRPr="00402A4E" w14:paraId="7F0961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7512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460C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6BBB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ชีวเวชศาสตร์สังคม รวมถึง อนามัยทางเพศ</w:t>
            </w:r>
          </w:p>
        </w:tc>
      </w:tr>
      <w:tr w:rsidR="006162AE" w:rsidRPr="00402A4E" w14:paraId="76932397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25DF384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7F7FC699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วิทยาศาสตร์ทางการแพทย์อื่นๆ</w:t>
            </w:r>
          </w:p>
        </w:tc>
        <w:tc>
          <w:tcPr>
            <w:tcW w:w="6095" w:type="dxa"/>
            <w:noWrap/>
          </w:tcPr>
          <w:p w14:paraId="63F2D9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นิติวิทยาศาสตร์</w:t>
            </w:r>
          </w:p>
        </w:tc>
      </w:tr>
      <w:tr w:rsidR="006162AE" w:rsidRPr="00402A4E" w14:paraId="606FF851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5C9439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5334C94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6C0D97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นิติเวช</w:t>
            </w:r>
          </w:p>
        </w:tc>
      </w:tr>
      <w:tr w:rsidR="006162AE" w:rsidRPr="00402A4E" w14:paraId="51DF7024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9630B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6D6B40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45C5D7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773921E9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03DDF04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</w:t>
            </w:r>
          </w:p>
        </w:tc>
        <w:tc>
          <w:tcPr>
            <w:tcW w:w="1559" w:type="dxa"/>
            <w:vMerge w:val="restart"/>
            <w:noWrap/>
            <w:hideMark/>
          </w:tcPr>
          <w:p w14:paraId="74573CB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6095" w:type="dxa"/>
            <w:noWrap/>
            <w:hideMark/>
          </w:tcPr>
          <w:p w14:paraId="51C1146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คณิตศาสตร์ประยุกต์</w:t>
            </w:r>
          </w:p>
        </w:tc>
      </w:tr>
      <w:tr w:rsidR="006162AE" w:rsidRPr="00402A4E" w14:paraId="6AA71F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D6EE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77D6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7CDF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ทฤษฎีทางคณิตศาสตร์</w:t>
            </w:r>
          </w:p>
        </w:tc>
      </w:tr>
      <w:tr w:rsidR="006162AE" w:rsidRPr="00402A4E" w14:paraId="7F10498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6E65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38E0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15EC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สถิติและความน่าจะเป็น</w:t>
            </w:r>
          </w:p>
        </w:tc>
      </w:tr>
      <w:tr w:rsidR="006162AE" w:rsidRPr="00402A4E" w14:paraId="3224CD0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E2ED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B0FB4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คอมพิวเตอร์และสารสนเทศศาสตร์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เฉพาะซอฟต์แวร์)</w:t>
            </w:r>
          </w:p>
        </w:tc>
        <w:tc>
          <w:tcPr>
            <w:tcW w:w="6095" w:type="dxa"/>
            <w:noWrap/>
            <w:hideMark/>
          </w:tcPr>
          <w:p w14:paraId="6AA40A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ชีว-สารสนเทศศาสตร์</w:t>
            </w:r>
          </w:p>
        </w:tc>
      </w:tr>
      <w:tr w:rsidR="006162AE" w:rsidRPr="00402A4E" w14:paraId="1445DE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DA85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35A2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B9AD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</w:tc>
      </w:tr>
      <w:tr w:rsidR="006162AE" w:rsidRPr="00402A4E" w14:paraId="20B98AD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7858C0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5AAE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F003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วิทยาการสารสนเทศ</w:t>
            </w:r>
          </w:p>
        </w:tc>
      </w:tr>
      <w:tr w:rsidR="006162AE" w:rsidRPr="00402A4E" w14:paraId="292CCB3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1107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D4FAFE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วิทยาศาสตร์เคมี</w:t>
            </w:r>
          </w:p>
        </w:tc>
        <w:tc>
          <w:tcPr>
            <w:tcW w:w="6095" w:type="dxa"/>
            <w:noWrap/>
            <w:hideMark/>
          </w:tcPr>
          <w:p w14:paraId="251B73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คอลลอยด์</w:t>
            </w:r>
          </w:p>
        </w:tc>
      </w:tr>
      <w:tr w:rsidR="006162AE" w:rsidRPr="00402A4E" w14:paraId="3299D0C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67C61B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BD32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137BEA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เคมีฟิสิกส์</w:t>
            </w:r>
          </w:p>
        </w:tc>
      </w:tr>
      <w:tr w:rsidR="006162AE" w:rsidRPr="00402A4E" w14:paraId="1AC3D3D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1EB40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128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F771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เคมีวิเคราะห์</w:t>
            </w:r>
          </w:p>
        </w:tc>
      </w:tr>
      <w:tr w:rsidR="006162AE" w:rsidRPr="00402A4E" w14:paraId="63481AC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A208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C7E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F0506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เคมีอนินทรีย์ และเคมีนิวเคลียร์</w:t>
            </w:r>
          </w:p>
        </w:tc>
      </w:tr>
      <w:tr w:rsidR="006162AE" w:rsidRPr="00402A4E" w14:paraId="212845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039704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568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D20C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เคมีอินทรีย์</w:t>
            </w:r>
          </w:p>
        </w:tc>
      </w:tr>
      <w:tr w:rsidR="006162AE" w:rsidRPr="00402A4E" w14:paraId="557AE65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0F94E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512F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897C8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วิชาเคมีอื่นๆ ที่เกี่ยวข้อง</w:t>
            </w:r>
          </w:p>
        </w:tc>
      </w:tr>
      <w:tr w:rsidR="006162AE" w:rsidRPr="00402A4E" w14:paraId="78A40A0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6E454C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952B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5BAC1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พอลิเมอร์</w:t>
            </w:r>
          </w:p>
        </w:tc>
      </w:tr>
      <w:tr w:rsidR="006162AE" w:rsidRPr="00402A4E" w14:paraId="7BA87C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21404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ACA5C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5FF0E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เคมีอิเล็กทรอนิกส์</w:t>
            </w:r>
          </w:p>
        </w:tc>
      </w:tr>
      <w:tr w:rsidR="006162AE" w:rsidRPr="00402A4E" w14:paraId="1FC2F69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B713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84A97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วิทยาศาสตร์ชีววิทยา</w:t>
            </w:r>
          </w:p>
        </w:tc>
        <w:tc>
          <w:tcPr>
            <w:tcW w:w="6095" w:type="dxa"/>
            <w:noWrap/>
            <w:hideMark/>
          </w:tcPr>
          <w:p w14:paraId="2F670F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กีฏวิทยา</w:t>
            </w:r>
          </w:p>
        </w:tc>
      </w:tr>
      <w:tr w:rsidR="006162AE" w:rsidRPr="00402A4E" w14:paraId="2F3812F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7A84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3627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0A2C3A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</w:p>
        </w:tc>
      </w:tr>
      <w:tr w:rsidR="006162AE" w:rsidRPr="00402A4E" w14:paraId="084C47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3C63F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D423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72CD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ชีวเคมีและชีววิทยาโมเลกุล</w:t>
            </w:r>
          </w:p>
        </w:tc>
      </w:tr>
      <w:tr w:rsidR="006162AE" w:rsidRPr="00402A4E" w14:paraId="53F00D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8392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6683A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5D5BE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ชีวฟิสิกส</w:t>
            </w:r>
          </w:p>
        </w:tc>
      </w:tr>
      <w:tr w:rsidR="006162AE" w:rsidRPr="00402A4E" w14:paraId="1D31C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4ED4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43E0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0A5A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เซลล์วิทยา</w:t>
            </w:r>
          </w:p>
        </w:tc>
      </w:tr>
      <w:tr w:rsidR="006162AE" w:rsidRPr="00402A4E" w14:paraId="1D7F806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D3E5E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12780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6ED2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พฤกษศาสตร์</w:t>
            </w:r>
          </w:p>
        </w:tc>
      </w:tr>
      <w:tr w:rsidR="006162AE" w:rsidRPr="00402A4E" w14:paraId="2260E70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6E79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3A6A5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0E946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</w:t>
            </w:r>
          </w:p>
        </w:tc>
      </w:tr>
      <w:tr w:rsidR="006162AE" w:rsidRPr="00402A4E" w14:paraId="0D2455C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8AB6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694B5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157B3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92AB9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FA9B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A1D9BB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CEC88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ไวรัสวิทยา</w:t>
            </w:r>
          </w:p>
        </w:tc>
      </w:tr>
      <w:tr w:rsidR="006162AE" w:rsidRPr="00402A4E" w14:paraId="7AB1EF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1E18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8FF6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0220D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สัตววิทยา</w:t>
            </w:r>
          </w:p>
        </w:tc>
      </w:tr>
      <w:tr w:rsidR="006162AE" w:rsidRPr="00402A4E" w14:paraId="09CD05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4C71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AC9D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1258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เห็ดราวิทยา</w:t>
            </w:r>
          </w:p>
        </w:tc>
      </w:tr>
      <w:tr w:rsidR="006162AE" w:rsidRPr="00402A4E" w14:paraId="112245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5B82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A7D8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315F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แบคทีเรียวิทยา จุลชีววิทยา</w:t>
            </w:r>
          </w:p>
        </w:tc>
      </w:tr>
      <w:tr w:rsidR="006162AE" w:rsidRPr="00402A4E" w14:paraId="3665F98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CF07E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6EC2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18EDC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ชีววิทยาทางทะเล</w:t>
            </w:r>
          </w:p>
        </w:tc>
      </w:tr>
      <w:tr w:rsidR="006162AE" w:rsidRPr="00402A4E" w14:paraId="7656D3C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237A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21556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วิทยาศาสตร์ฟิสิกส์</w:t>
            </w:r>
          </w:p>
        </w:tc>
        <w:tc>
          <w:tcPr>
            <w:tcW w:w="6095" w:type="dxa"/>
            <w:noWrap/>
            <w:hideMark/>
          </w:tcPr>
          <w:p w14:paraId="1ED5422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การควบแน่น ภาวะตัวนํายิ่งยวด</w:t>
            </w:r>
          </w:p>
        </w:tc>
      </w:tr>
      <w:tr w:rsidR="006162AE" w:rsidRPr="00402A4E" w14:paraId="7C2377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C06CFA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5853F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39AFE8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การแผ่รังสี</w:t>
            </w:r>
          </w:p>
        </w:tc>
      </w:tr>
      <w:tr w:rsidR="006162AE" w:rsidRPr="00402A4E" w14:paraId="6E6A91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A3D0C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8C86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4222E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การสะท้อนของแม่เหล็กเกี่ยวกับเสียงอื่นๆ</w:t>
            </w:r>
          </w:p>
        </w:tc>
      </w:tr>
      <w:tr w:rsidR="006162AE" w:rsidRPr="00402A4E" w14:paraId="0ED13EE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68D7D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2E2A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215B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ดาราศาสตร์</w:t>
            </w:r>
          </w:p>
        </w:tc>
      </w:tr>
      <w:tr w:rsidR="006162AE" w:rsidRPr="00402A4E" w14:paraId="36C716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65A7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A46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0B4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นิวเคลียร์ฟิสิกส์</w:t>
            </w:r>
          </w:p>
        </w:tc>
      </w:tr>
      <w:tr w:rsidR="006162AE" w:rsidRPr="00402A4E" w14:paraId="3344FD0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EB95F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7FDC7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C39DFA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ฟิสิกส์เกี่ยวกับอะตอม-ปรมาณู</w:t>
            </w:r>
          </w:p>
        </w:tc>
      </w:tr>
      <w:tr w:rsidR="006162AE" w:rsidRPr="00402A4E" w14:paraId="57936EB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ABD1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98D0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7A8D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โมเลกุลและเคมีฟิสิกส์</w:t>
            </w:r>
          </w:p>
        </w:tc>
      </w:tr>
      <w:tr w:rsidR="006162AE" w:rsidRPr="00402A4E" w14:paraId="1140C9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C69F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4A9EC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ABF1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ทัศนศาสตร์</w:t>
            </w:r>
          </w:p>
        </w:tc>
      </w:tr>
      <w:tr w:rsidR="006162AE" w:rsidRPr="00402A4E" w14:paraId="77FEEA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D808F3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033A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DE7A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วิชาฟิสิกส์อื่นๆ ที่ใกล้เคียงกัน</w:t>
            </w:r>
          </w:p>
        </w:tc>
      </w:tr>
      <w:tr w:rsidR="006162AE" w:rsidRPr="00402A4E" w14:paraId="6899426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78D20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B1F2ACA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วิทยาศาสตร์สิ่งแวดล้อม</w:t>
            </w:r>
          </w:p>
        </w:tc>
        <w:tc>
          <w:tcPr>
            <w:tcW w:w="6095" w:type="dxa"/>
            <w:noWrap/>
            <w:hideMark/>
          </w:tcPr>
          <w:p w14:paraId="75B981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และที่เกี่ยวข้องกับ สิ่งแวดล้อมอื่นๆ</w:t>
            </w:r>
          </w:p>
        </w:tc>
      </w:tr>
      <w:tr w:rsidR="006162AE" w:rsidRPr="00402A4E" w14:paraId="4030363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95C3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6FAFC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B692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ธรณีฟิสิกส์</w:t>
            </w:r>
          </w:p>
        </w:tc>
      </w:tr>
      <w:tr w:rsidR="006162AE" w:rsidRPr="00402A4E" w14:paraId="5785C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9CAF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1215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C8418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ปฐพีเคมี</w:t>
            </w:r>
          </w:p>
        </w:tc>
      </w:tr>
      <w:tr w:rsidR="006162AE" w:rsidRPr="00402A4E" w14:paraId="3B71D8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268EFA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BDAEE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EBD5B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ฟอสซิล</w:t>
            </w:r>
          </w:p>
        </w:tc>
      </w:tr>
      <w:tr w:rsidR="006162AE" w:rsidRPr="00402A4E" w14:paraId="7CEB96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80AB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502C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C69F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ภูมิศาสตร์กายภาพและวิชา เกี่ยวกับแร่</w:t>
            </w:r>
          </w:p>
        </w:tc>
      </w:tr>
      <w:tr w:rsidR="006162AE" w:rsidRPr="00402A4E" w14:paraId="7963C97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502B2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8754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C0ED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ภูมิศาสตร์ทางทะเล สมุทรศาสตร์</w:t>
            </w:r>
          </w:p>
        </w:tc>
      </w:tr>
      <w:tr w:rsidR="006162AE" w:rsidRPr="00402A4E" w14:paraId="18C1B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43410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5B83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C710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ด้านพื้นดิน-ธรณีวิทยา</w:t>
            </w:r>
          </w:p>
        </w:tc>
      </w:tr>
      <w:tr w:rsidR="006162AE" w:rsidRPr="00402A4E" w14:paraId="51EF4D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AA243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93CE1B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AD2E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อุทกศาสตร์</w:t>
            </w:r>
          </w:p>
        </w:tc>
      </w:tr>
      <w:tr w:rsidR="006162AE" w:rsidRPr="00402A4E" w14:paraId="0B3666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74D3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0D037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DD4F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อุตุนิยมวิทยา วิทยาศาสตร์ด้านบรรยากาศ-ภูมิอากาศ</w:t>
            </w:r>
          </w:p>
        </w:tc>
      </w:tr>
      <w:tr w:rsidR="006162AE" w:rsidRPr="00402A4E" w14:paraId="6227C3D2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11764B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980B44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วิทยาศาสตร์ธรรมชาติอื่นๆ</w:t>
            </w:r>
          </w:p>
        </w:tc>
        <w:tc>
          <w:tcPr>
            <w:tcW w:w="6095" w:type="dxa"/>
            <w:noWrap/>
          </w:tcPr>
          <w:p w14:paraId="1990C6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วิชาที่ใกล้เคียงกันอื่นๆ</w:t>
            </w:r>
          </w:p>
        </w:tc>
      </w:tr>
      <w:tr w:rsidR="006162AE" w:rsidRPr="00402A4E" w14:paraId="1474D9A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2A903A37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วิศวกรรมศาสตร์และเทคโนโลยี</w:t>
            </w:r>
          </w:p>
        </w:tc>
        <w:tc>
          <w:tcPr>
            <w:tcW w:w="1559" w:type="dxa"/>
            <w:vMerge w:val="restart"/>
            <w:noWrap/>
            <w:hideMark/>
          </w:tcPr>
          <w:p w14:paraId="7A160B2C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AB783D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ชีวภาพสิ่งแวดล้อม</w:t>
            </w:r>
          </w:p>
        </w:tc>
        <w:tc>
          <w:tcPr>
            <w:tcW w:w="6095" w:type="dxa"/>
            <w:noWrap/>
            <w:hideMark/>
          </w:tcPr>
          <w:p w14:paraId="2D4A3F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การรักษาและการวินิจฉัยโรค ทางด้านชีวภาพ (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chips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และอุปกรณ์ตรวจจับทางชีวภาพใน การจัดการสิ่งแวดล้อม)</w:t>
            </w:r>
          </w:p>
        </w:tc>
      </w:tr>
      <w:tr w:rsidR="006162AE" w:rsidRPr="00402A4E" w14:paraId="1C0466F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CE451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3E4FE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8B95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จริยธรรมกับเทคโนโลยีชีวภาพ สิ่งแวดล้อม</w:t>
            </w:r>
          </w:p>
        </w:tc>
      </w:tr>
      <w:tr w:rsidR="006162AE" w:rsidRPr="00402A4E" w14:paraId="6D14B6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EFDE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316EB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3707A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6162AE" w:rsidRPr="00402A4E" w14:paraId="6BB30C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9CF6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EAC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04D2C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179D1FA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44CB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30020A8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66F1C9D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ชีวภาพอุตสาหกรรม</w:t>
            </w:r>
          </w:p>
        </w:tc>
        <w:tc>
          <w:tcPr>
            <w:tcW w:w="6095" w:type="dxa"/>
            <w:noWrap/>
            <w:hideMark/>
          </w:tcPr>
          <w:p w14:paraId="64D9EE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กระบวนการทางชีวภาพ</w:t>
            </w:r>
          </w:p>
        </w:tc>
      </w:tr>
      <w:tr w:rsidR="006162AE" w:rsidRPr="00402A4E" w14:paraId="0E83A8F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D3D8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722C5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FEF18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การหมักชีวภาพ</w:t>
            </w:r>
          </w:p>
        </w:tc>
      </w:tr>
      <w:tr w:rsidR="006162AE" w:rsidRPr="00402A4E" w14:paraId="31D686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F61A6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B5F688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63A337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เคมีภัณฑ์จากชีวภาพ</w:t>
            </w:r>
          </w:p>
        </w:tc>
      </w:tr>
      <w:tr w:rsidR="006162AE" w:rsidRPr="00402A4E" w14:paraId="471E2A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DE9FE1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C506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89EB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เชื้อเพลิงชีวภาพ</w:t>
            </w:r>
          </w:p>
        </w:tc>
      </w:tr>
      <w:tr w:rsidR="006162AE" w:rsidRPr="00402A4E" w14:paraId="3F67C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509B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E6E6AD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068D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เทคโนโลยีการแปรรูปทางชีวภาพ</w:t>
            </w:r>
          </w:p>
        </w:tc>
      </w:tr>
      <w:tr w:rsidR="006162AE" w:rsidRPr="00402A4E" w14:paraId="260D6C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5DF40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66D2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9841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เทคโนโลยีเกี่ยวกับชีวภาพอุตสาหกรรม</w:t>
            </w:r>
          </w:p>
        </w:tc>
      </w:tr>
      <w:tr w:rsidR="006162AE" w:rsidRPr="00402A4E" w14:paraId="646B4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C0F1C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AD5155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0D7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พลาสติกชีวภาพ</w:t>
            </w:r>
          </w:p>
        </w:tc>
      </w:tr>
      <w:tr w:rsidR="006162AE" w:rsidRPr="00402A4E" w14:paraId="694F73A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35B5B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E816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17E8E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7C89D70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14F0A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6079A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นาโนเทคโนโลยี</w:t>
            </w:r>
          </w:p>
        </w:tc>
        <w:tc>
          <w:tcPr>
            <w:tcW w:w="6095" w:type="dxa"/>
            <w:noWrap/>
            <w:hideMark/>
          </w:tcPr>
          <w:p w14:paraId="7E28C13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วัสดุนาโน-การผลิตและคุณสมบัติ</w:t>
            </w:r>
          </w:p>
        </w:tc>
      </w:tr>
      <w:tr w:rsidR="006162AE" w:rsidRPr="00402A4E" w14:paraId="305CB7E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B75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B995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B9A7A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กรรมวิธีทางนาโนเทคโนโลยี</w:t>
            </w:r>
          </w:p>
        </w:tc>
      </w:tr>
      <w:tr w:rsidR="006162AE" w:rsidRPr="00402A4E" w14:paraId="54A334D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0838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5BB687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วิศวกรรมการแพทย์</w:t>
            </w:r>
          </w:p>
        </w:tc>
        <w:tc>
          <w:tcPr>
            <w:tcW w:w="6095" w:type="dxa"/>
            <w:noWrap/>
            <w:hideMark/>
          </w:tcPr>
          <w:p w14:paraId="0775FE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เทคโนโลยีห้องปฏิบัติการทาง การแพทย์วินิจฉัยโรค</w:t>
            </w:r>
          </w:p>
        </w:tc>
      </w:tr>
      <w:tr w:rsidR="006162AE" w:rsidRPr="00402A4E" w14:paraId="718B0A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2E27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A63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3C83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วิศวกรรมที่เกี่ยวข้องทางการแพทย์</w:t>
            </w:r>
          </w:p>
        </w:tc>
      </w:tr>
      <w:tr w:rsidR="006162AE" w:rsidRPr="00402A4E" w14:paraId="7E18581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0F339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3A8E28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วิศวกรรมเคมี</w:t>
            </w:r>
          </w:p>
        </w:tc>
        <w:tc>
          <w:tcPr>
            <w:tcW w:w="6095" w:type="dxa"/>
            <w:noWrap/>
            <w:hideMark/>
          </w:tcPr>
          <w:p w14:paraId="696C62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วิศวกรรมว่าด้วยกระบวนการทางเคมี- เคมีภัณฑ์</w:t>
            </w:r>
          </w:p>
        </w:tc>
      </w:tr>
      <w:tr w:rsidR="006162AE" w:rsidRPr="00402A4E" w14:paraId="1C20114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6F8A5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EA5C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E3F44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อุตสาหกรรมเคมี</w:t>
            </w:r>
          </w:p>
        </w:tc>
      </w:tr>
      <w:tr w:rsidR="006162AE" w:rsidRPr="00402A4E" w14:paraId="1EC960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42B7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975D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38E75C3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วิศวกรรมด้านพืช และผลิตภัณฑ์</w:t>
            </w:r>
          </w:p>
        </w:tc>
      </w:tr>
      <w:tr w:rsidR="006162AE" w:rsidRPr="00402A4E" w14:paraId="09D048C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74DE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4935F0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B11D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1EC56C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84492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BF6BDEC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73E0EA6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6095" w:type="dxa"/>
            <w:noWrap/>
            <w:hideMark/>
          </w:tcPr>
          <w:p w14:paraId="168CC8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กลศาสตร์ ประยุกต์</w:t>
            </w:r>
          </w:p>
        </w:tc>
      </w:tr>
      <w:tr w:rsidR="006162AE" w:rsidRPr="00402A4E" w14:paraId="16AB180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A34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540B5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440CC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การสร้างยานอวกาศ</w:t>
            </w:r>
          </w:p>
        </w:tc>
      </w:tr>
      <w:tr w:rsidR="006162AE" w:rsidRPr="00402A4E" w14:paraId="34ADFA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C536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CCBA6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175F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เครื่องกลโรงงาน</w:t>
            </w:r>
          </w:p>
        </w:tc>
      </w:tr>
      <w:tr w:rsidR="006162AE" w:rsidRPr="00402A4E" w14:paraId="20842F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76DCB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FE74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7BBF3C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เทอร์โมไดนามิกส์</w:t>
            </w:r>
          </w:p>
        </w:tc>
      </w:tr>
      <w:tr w:rsidR="006162AE" w:rsidRPr="00402A4E" w14:paraId="25625A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A11A9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DDEF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807D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วิศวกรรมด้านเสียง และวิชาอื่นๆ ที่ใกล้เคียง</w:t>
            </w:r>
          </w:p>
        </w:tc>
      </w:tr>
      <w:tr w:rsidR="006162AE" w:rsidRPr="00402A4E" w14:paraId="15A860D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9245B8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D8A2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BD6AC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วิศวกรรมนิวเคลียร์</w:t>
            </w:r>
          </w:p>
        </w:tc>
      </w:tr>
      <w:tr w:rsidR="006162AE" w:rsidRPr="00402A4E" w14:paraId="72442DA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99051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464C7B4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วิศวกรรมไฟฟ้าอิเล็กทรอนิกส์และสารสนเทศ</w:t>
            </w:r>
          </w:p>
        </w:tc>
        <w:tc>
          <w:tcPr>
            <w:tcW w:w="6095" w:type="dxa"/>
            <w:noWrap/>
            <w:hideMark/>
          </w:tcPr>
          <w:p w14:paraId="694E0C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การผลิตด้วยเครื่องจักรและระบบควบคุม และวิชาอื่นๆ ที่ใกล้เคียงกัน</w:t>
            </w:r>
          </w:p>
        </w:tc>
      </w:tr>
      <w:tr w:rsidR="006162AE" w:rsidRPr="00402A4E" w14:paraId="6FFC019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973A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98FAF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E10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การออกแบบหุ่นยนต์และการ ควบคุมแบบอัตโนมัติ</w:t>
            </w:r>
          </w:p>
        </w:tc>
      </w:tr>
      <w:tr w:rsidR="006162AE" w:rsidRPr="00402A4E" w14:paraId="600033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1D617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D5A4A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BF8B9E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เทคโนโลยีการสื่อสารโทรคมนาคม</w:t>
            </w:r>
          </w:p>
        </w:tc>
      </w:tr>
      <w:tr w:rsidR="006162AE" w:rsidRPr="00402A4E" w14:paraId="7DD09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BFB1A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0F545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22A2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วิชาการบิน</w:t>
            </w:r>
          </w:p>
        </w:tc>
      </w:tr>
      <w:tr w:rsidR="006162AE" w:rsidRPr="00402A4E" w14:paraId="22F79A2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09707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2C897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A2FE0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ฮาร์ดว์และการพัฒนาฮาร์ดแวร์</w:t>
            </w:r>
          </w:p>
        </w:tc>
      </w:tr>
      <w:tr w:rsidR="006162AE" w:rsidRPr="00402A4E" w14:paraId="69A1C8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FE079B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1AA553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6095" w:type="dxa"/>
            <w:noWrap/>
            <w:hideMark/>
          </w:tcPr>
          <w:p w14:paraId="6E951D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วิศวกรรมการขนส่ง</w:t>
            </w:r>
          </w:p>
        </w:tc>
      </w:tr>
      <w:tr w:rsidR="006162AE" w:rsidRPr="00402A4E" w14:paraId="5C9D38A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92DA6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2B0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DEF9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วิศวกรรมด้านการก่อสร้าง</w:t>
            </w:r>
          </w:p>
        </w:tc>
      </w:tr>
      <w:tr w:rsidR="006162AE" w:rsidRPr="00402A4E" w14:paraId="7FB6F45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92BB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36BC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E4C7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วิศวกรรมด้านโครงสร้างและ เทศบาลนคร</w:t>
            </w:r>
          </w:p>
        </w:tc>
      </w:tr>
      <w:tr w:rsidR="006162AE" w:rsidRPr="00402A4E" w14:paraId="27B6FE1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C82A1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0353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9F8B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วิศวกรรมด้านสถาปัตยกรรม</w:t>
            </w:r>
          </w:p>
        </w:tc>
      </w:tr>
      <w:tr w:rsidR="006162AE" w:rsidRPr="00402A4E" w14:paraId="3744E1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3DD34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8DF235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5C4EB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วิศวกรรมและวิทยาศาสตร์ด้านอาคาร</w:t>
            </w:r>
          </w:p>
        </w:tc>
      </w:tr>
      <w:tr w:rsidR="006162AE" w:rsidRPr="00402A4E" w14:paraId="4B2A797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9C2F5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D017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29659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F165E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81B1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5703BBF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3DB0D3B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โลหการและวัสดุ</w:t>
            </w:r>
          </w:p>
        </w:tc>
        <w:tc>
          <w:tcPr>
            <w:tcW w:w="6095" w:type="dxa"/>
            <w:noWrap/>
            <w:hideMark/>
          </w:tcPr>
          <w:p w14:paraId="43B62E2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การเคลือบและฟิล์ม</w:t>
            </w:r>
          </w:p>
        </w:tc>
      </w:tr>
      <w:tr w:rsidR="006162AE" w:rsidRPr="00402A4E" w14:paraId="10B52B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2F3D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4AB8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8A5EE5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เซรามิก</w:t>
            </w:r>
          </w:p>
        </w:tc>
      </w:tr>
      <w:tr w:rsidR="006162AE" w:rsidRPr="00402A4E" w14:paraId="7D68A5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560B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FCAC2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65B8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เทคโนโลยีสิ่งทอ</w:t>
            </w:r>
          </w:p>
        </w:tc>
      </w:tr>
      <w:tr w:rsidR="006162AE" w:rsidRPr="00402A4E" w14:paraId="5572EFA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9460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3A48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8EC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พลาสติกเสริมความเหนียว</w:t>
            </w:r>
          </w:p>
        </w:tc>
      </w:tr>
      <w:tr w:rsidR="006162AE" w:rsidRPr="00402A4E" w14:paraId="2504457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611FE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1148C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225AD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โลหะและวัสดุ</w:t>
            </w:r>
          </w:p>
        </w:tc>
      </w:tr>
      <w:tr w:rsidR="006162AE" w:rsidRPr="00402A4E" w14:paraId="47CC3A4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EAECF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23C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34CDE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วัสดุหลากองค์ประกอบอื่นๆ</w:t>
            </w:r>
          </w:p>
        </w:tc>
      </w:tr>
      <w:tr w:rsidR="006162AE" w:rsidRPr="00402A4E" w14:paraId="5B4B438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E3F5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595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C95D6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 ยกเว้น วัสดุชีวภาพ จัดอยู่ในเทคโนฯ ชีวภาพอุตสาหกรรม</w:t>
            </w:r>
          </w:p>
        </w:tc>
      </w:tr>
      <w:tr w:rsidR="006162AE" w:rsidRPr="00402A4E" w14:paraId="2C030D6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A800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DBECBF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วิศวกรรมสิ่งแวดล้อม</w:t>
            </w:r>
          </w:p>
        </w:tc>
        <w:tc>
          <w:tcPr>
            <w:tcW w:w="6095" w:type="dxa"/>
            <w:noWrap/>
            <w:hideMark/>
          </w:tcPr>
          <w:p w14:paraId="3BA45FF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วิศวกรรมที่เกี่ยวกับพื้นดิน-เหมืองแร่-การปรับแต่งแร่-ปิโตรเลียม-พลังงานและเชื้อเพลิง</w:t>
            </w:r>
          </w:p>
        </w:tc>
      </w:tr>
      <w:tr w:rsidR="006162AE" w:rsidRPr="00402A4E" w14:paraId="49D4BC2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2708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786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B7F2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51E114D9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143855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165EBAD7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4B327CF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ศาสตร์และเทคโนโลยีอื่น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6095" w:type="dxa"/>
            <w:noWrap/>
          </w:tcPr>
          <w:p w14:paraId="6AF19B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วิศวกรรมและเทคโนโลยีอุบัติใหม่อื่นๆ</w:t>
            </w:r>
          </w:p>
        </w:tc>
      </w:tr>
      <w:tr w:rsidR="006162AE" w:rsidRPr="00402A4E" w14:paraId="118E0D05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E9A42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84BEF9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343287B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อาหารและเครื่องดื่ม-เทคโนโลยีการผลิตอาหารเทคโนโลยีเฉพาะของ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สาขาสหวิชาการ</w:t>
            </w:r>
          </w:p>
        </w:tc>
      </w:tr>
      <w:tr w:rsidR="006162AE" w:rsidRPr="00402A4E" w14:paraId="2F871BFB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1196248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4803185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6095" w:type="dxa"/>
            <w:noWrap/>
            <w:hideMark/>
          </w:tcPr>
          <w:p w14:paraId="39CAAE2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 รวมทั้งความสัมพันธ์ระหว่างมนุษย์-เครื่องจักร</w:t>
            </w:r>
          </w:p>
        </w:tc>
      </w:tr>
      <w:tr w:rsidR="006162AE" w:rsidRPr="00402A4E" w14:paraId="4D14744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4926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58DC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E033BA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จิตวิทยาเฉพาะด้าน รวมถึงการบําบัดเพื่อการเรียนรู้ การพูด การได้ยิน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การมองเห็นและความพิการทางกายภาพและจิตอื่นๆ</w:t>
            </w:r>
          </w:p>
        </w:tc>
      </w:tr>
      <w:tr w:rsidR="006162AE" w:rsidRPr="00402A4E" w14:paraId="51A398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BE60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6850C4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6095" w:type="dxa"/>
            <w:noWrap/>
            <w:hideMark/>
          </w:tcPr>
          <w:p w14:paraId="29342C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ทัณฑวิทยา</w:t>
            </w:r>
          </w:p>
        </w:tc>
      </w:tr>
      <w:tr w:rsidR="006162AE" w:rsidRPr="00402A4E" w14:paraId="274533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0B5B6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BEF7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347A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ศาสตร์ว่าด้วยกฎหมาย</w:t>
            </w:r>
          </w:p>
        </w:tc>
      </w:tr>
      <w:tr w:rsidR="006162AE" w:rsidRPr="00402A4E" w14:paraId="1093EF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E584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1C2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E3F61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อาชญาวิทยา</w:t>
            </w:r>
          </w:p>
        </w:tc>
      </w:tr>
      <w:tr w:rsidR="006162AE" w:rsidRPr="00402A4E" w14:paraId="3FD2B3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6890D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89935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CE59D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0DF6DEA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49AA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300B6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  <w:tc>
          <w:tcPr>
            <w:tcW w:w="6095" w:type="dxa"/>
            <w:noWrap/>
            <w:hideMark/>
          </w:tcPr>
          <w:p w14:paraId="1833956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บรรณารักษ์ศาสตร์</w:t>
            </w:r>
          </w:p>
        </w:tc>
      </w:tr>
      <w:tr w:rsidR="006162AE" w:rsidRPr="00402A4E" w14:paraId="6FD34C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9089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5B1A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1035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วารสารศาสตร์</w:t>
            </w:r>
          </w:p>
        </w:tc>
      </w:tr>
      <w:tr w:rsidR="006162AE" w:rsidRPr="00402A4E" w14:paraId="0978607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81CE5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99A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F5B6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 เฉพาะทางสังคม</w:t>
            </w:r>
          </w:p>
        </w:tc>
      </w:tr>
      <w:tr w:rsidR="006162AE" w:rsidRPr="00402A4E" w14:paraId="5C03F9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19AD6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1EA2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059B1B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การสื่อสารอื่นๆ วิชาการทางสังคมศาสตร์อื่นๆ และศาสตร์ที่เกี่ยวข้องอื่น ๆ</w:t>
            </w:r>
          </w:p>
        </w:tc>
      </w:tr>
      <w:tr w:rsidR="006162AE" w:rsidRPr="00402A4E" w14:paraId="293DB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7CD2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2A74D9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  <w:tc>
          <w:tcPr>
            <w:tcW w:w="6095" w:type="dxa"/>
            <w:noWrap/>
            <w:hideMark/>
          </w:tcPr>
          <w:p w14:paraId="37573F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การวางผังเมืองและชนบท</w:t>
            </w:r>
          </w:p>
        </w:tc>
      </w:tr>
      <w:tr w:rsidR="006162AE" w:rsidRPr="00402A4E" w14:paraId="639E6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DB00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B5DD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F838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ภูมิศาสตร์ทางสังคมวัฒนธรรม และทางเศรษฐกิจ</w:t>
            </w:r>
          </w:p>
        </w:tc>
      </w:tr>
      <w:tr w:rsidR="006162AE" w:rsidRPr="00402A4E" w14:paraId="51ED1E1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A3A4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66A65D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AD113B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20DDD8E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A7C8A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FC8500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รัฐศาสตร์</w:t>
            </w:r>
          </w:p>
        </w:tc>
        <w:tc>
          <w:tcPr>
            <w:tcW w:w="6095" w:type="dxa"/>
            <w:noWrap/>
            <w:hideMark/>
          </w:tcPr>
          <w:p w14:paraId="12B4103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ทฤษฎีองค์กร</w:t>
            </w:r>
          </w:p>
        </w:tc>
      </w:tr>
      <w:tr w:rsidR="006162AE" w:rsidRPr="00402A4E" w14:paraId="18F5D8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D608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14E6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CCF5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รัฐประศาสนศาสตร์</w:t>
            </w:r>
          </w:p>
        </w:tc>
      </w:tr>
      <w:tr w:rsidR="006162AE" w:rsidRPr="00402A4E" w14:paraId="5C0E1D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8826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3E6D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9F94D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ศาสตร์ว่าด้วยการปกครอง</w:t>
            </w:r>
          </w:p>
        </w:tc>
      </w:tr>
      <w:tr w:rsidR="006162AE" w:rsidRPr="00402A4E" w14:paraId="2B0A5D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8CBF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932CA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6095" w:type="dxa"/>
            <w:noWrap/>
            <w:hideMark/>
          </w:tcPr>
          <w:p w14:paraId="172615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การศึกษาทั่วไป รวมทั้งการฝึกอบรม</w:t>
            </w:r>
          </w:p>
        </w:tc>
      </w:tr>
      <w:tr w:rsidR="006162AE" w:rsidRPr="00402A4E" w14:paraId="321E74D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A22C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394C8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DC2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วิชาการสอน แบบวิภาษวิธีการศึกษาเฉพาะด้าน (ผู้ที่มีความสามารถพิเศษ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ผู้ที่พิการด้านการเรียนรู้)</w:t>
            </w:r>
          </w:p>
        </w:tc>
      </w:tr>
      <w:tr w:rsidR="006162AE" w:rsidRPr="00402A4E" w14:paraId="54E1188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57535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97D7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23EA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16F4949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7659C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95F926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6095" w:type="dxa"/>
            <w:noWrap/>
            <w:hideMark/>
          </w:tcPr>
          <w:p w14:paraId="3280EC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เศรษฐมิติ ศาสตร์ที่ว่าด้วยเศรษฐกิจ และแรงงานสัมพันธ์</w:t>
            </w:r>
          </w:p>
        </w:tc>
      </w:tr>
      <w:tr w:rsidR="006162AE" w:rsidRPr="00402A4E" w14:paraId="33DB300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F44A6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9D829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CDBD1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ธุรกิจและการจัดการ และที่เกี่ยวข้องอื่นๆ</w:t>
            </w:r>
          </w:p>
        </w:tc>
      </w:tr>
      <w:tr w:rsidR="006162AE" w:rsidRPr="00402A4E" w14:paraId="46CEEE6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CF851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31B4C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6095" w:type="dxa"/>
            <w:noWrap/>
            <w:hideMark/>
          </w:tcPr>
          <w:p w14:paraId="3BF1D0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</w:t>
            </w:r>
          </w:p>
        </w:tc>
      </w:tr>
      <w:tr w:rsidR="006162AE" w:rsidRPr="00402A4E" w14:paraId="1CB2F89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9DE1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D6642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5CD36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หัวข้อทางด้านสังคม (สตรีและเพศศึกษาครอบครัวงานสังคม)</w:t>
            </w:r>
          </w:p>
        </w:tc>
      </w:tr>
      <w:tr w:rsidR="006162AE" w:rsidRPr="00402A4E" w14:paraId="16C9584F" w14:textId="77777777" w:rsidTr="00887609">
        <w:trPr>
          <w:trHeight w:val="424"/>
        </w:trPr>
        <w:tc>
          <w:tcPr>
            <w:tcW w:w="1985" w:type="dxa"/>
            <w:vMerge/>
            <w:noWrap/>
            <w:hideMark/>
          </w:tcPr>
          <w:p w14:paraId="18F7C79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B0ED0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822B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มานุษยวิทยา สังคมและวัฒนธรรมและชาติพันธุ์วิทยา</w:t>
            </w:r>
          </w:p>
        </w:tc>
      </w:tr>
      <w:tr w:rsidR="006162AE" w:rsidRPr="00402A4E" w14:paraId="2F5FDF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4D826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9069A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สังคมศาสตร์อื่นๆ</w:t>
            </w:r>
          </w:p>
        </w:tc>
        <w:tc>
          <w:tcPr>
            <w:tcW w:w="6095" w:type="dxa"/>
            <w:noWrap/>
            <w:hideMark/>
          </w:tcPr>
          <w:p w14:paraId="443138E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กิจกรรมทางวิทยาศาสตร์และเทคโนโลยี เช่น สหสาขาวิชาการ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ระเบียบวิธีและประวัติศาสตร์ ที่เกี่ยวข้องกับวิชาในกลุ่มนี้</w:t>
            </w:r>
          </w:p>
        </w:tc>
      </w:tr>
      <w:tr w:rsidR="006162AE" w:rsidRPr="00402A4E" w14:paraId="2126C4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FE368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7F4D6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C88F1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7417DECE" w14:textId="77777777" w:rsidTr="00887609">
        <w:trPr>
          <w:trHeight w:val="454"/>
        </w:trPr>
        <w:tc>
          <w:tcPr>
            <w:tcW w:w="1985" w:type="dxa"/>
            <w:noWrap/>
            <w:hideMark/>
          </w:tcPr>
          <w:p w14:paraId="675B4C1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559" w:type="dxa"/>
            <w:noWrap/>
            <w:hideMark/>
          </w:tcPr>
          <w:p w14:paraId="3484021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6095" w:type="dxa"/>
            <w:noWrap/>
            <w:hideMark/>
          </w:tcPr>
          <w:p w14:paraId="475071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</w:tr>
    </w:tbl>
    <w:p w14:paraId="41A8BE48" w14:textId="77777777" w:rsidR="00887609" w:rsidRDefault="00887609" w:rsidP="00887609">
      <w:pPr>
        <w:rPr>
          <w:rFonts w:ascii="TH SarabunPSK" w:eastAsia="Helvetica" w:hAnsi="TH SarabunPSK" w:cs="TH SarabunPSK"/>
          <w:b/>
          <w:bCs/>
          <w:color w:val="44546A" w:themeColor="text2"/>
          <w:sz w:val="32"/>
          <w:szCs w:val="32"/>
          <w:bdr w:val="nil"/>
        </w:rPr>
      </w:pPr>
    </w:p>
    <w:p w14:paraId="0198970B" w14:textId="42482807" w:rsidR="00887609" w:rsidRPr="004F388E" w:rsidRDefault="00887609" w:rsidP="00887609">
      <w:pPr>
        <w:spacing w:after="0"/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>3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. </w:t>
      </w:r>
      <w:bookmarkStart w:id="16" w:name="ระดับความพร้อมทางเทคโนโลยี"/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begin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instrText xml:space="preserve">HYPERLINK  \l 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instrText>"ความพร้อมทางเทคโนโลยี"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separate"/>
      </w:r>
      <w:r w:rsidRPr="00CE4840">
        <w:rPr>
          <w:rStyle w:val="af3"/>
          <w:rFonts w:ascii="TH SarabunPSK" w:eastAsia="Helvetica" w:hAnsi="TH SarabunPSK" w:cs="TH SarabunPSK"/>
          <w:b/>
          <w:bCs/>
          <w:color w:val="auto"/>
          <w:sz w:val="32"/>
          <w:szCs w:val="32"/>
          <w:u w:val="none"/>
          <w:bdr w:val="nil"/>
          <w:cs/>
        </w:rPr>
        <w:t>ระดับความพร้อมทางเทคโนโลยี</w: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end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 xml:space="preserve"> </w:t>
      </w:r>
      <w:bookmarkEnd w:id="16"/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(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Technology Readiness Level: TRL) 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มีรายละเอียด 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13AC8E63" w14:textId="77777777" w:rsidTr="000872BB">
        <w:tc>
          <w:tcPr>
            <w:tcW w:w="13887" w:type="dxa"/>
          </w:tcPr>
          <w:p w14:paraId="55E72E07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หลักการพื้นฐานได้รับการพิจารณาและมีการรายงาน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(Basic principles observed and reported) </w:t>
            </w:r>
          </w:p>
          <w:p w14:paraId="20DDA2C1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(Technology concept and / or application formulated) </w:t>
            </w:r>
          </w:p>
          <w:p w14:paraId="71B98DBE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ของแนวคิด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(Analytical and experimental critical function and / or characteristic proof-of concept) </w:t>
            </w:r>
          </w:p>
          <w:p w14:paraId="767FA4BC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และ/หรือ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ในสภาวะแวดล้อมในห้องปฏิบัติการ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Component and / or breadboard validation in laboratory environment) </w:t>
            </w:r>
          </w:p>
          <w:p w14:paraId="19DFC419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Component and / or breadboard validation in relevant environment)</w:t>
            </w:r>
          </w:p>
          <w:p w14:paraId="3872BA0A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ลองของระบบหรือระบบย่อย หรือต้นแบบในสภาวะ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แวดล้อมที่เกี่ยวข้องซึ่งอาจเป็นภาคพื้นดินหรือ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System / subsystem model or prototype demonstration in a relevant environment (ground or space)) </w:t>
            </w:r>
          </w:p>
          <w:p w14:paraId="2457EC00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การทดสอบต้นแบบระบบในสภาวะแวดล้อมอวกาศ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(System prototype demonstration in a space environment) </w:t>
            </w:r>
          </w:p>
          <w:p w14:paraId="5C0571B9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จริงสำเร็จสมบูรณ์และมีคุณสมบัติ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การทดสอบและสาธติ บนภาคพ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ื้นดิน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หรือในอวกาศ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completed and “flight qualified” through test and demonstration (ground or space)) </w:t>
            </w:r>
          </w:p>
          <w:p w14:paraId="57E8A91C" w14:textId="77777777" w:rsidR="00887609" w:rsidRPr="00B11547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ระบบจริงได้รับการพิสูจน์ทางการบินโดยภารกิจส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เร็จ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“flight proven” through successful mission operations) </w:t>
            </w:r>
          </w:p>
        </w:tc>
      </w:tr>
    </w:tbl>
    <w:p w14:paraId="5DDF1F10" w14:textId="77777777" w:rsidR="00887609" w:rsidRDefault="00887609" w:rsidP="00887609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  <w:lang w:bidi="th-TH"/>
        </w:rPr>
      </w:pPr>
    </w:p>
    <w:p w14:paraId="53B7A45E" w14:textId="27CBF3A7" w:rsidR="00887609" w:rsidRPr="004F388E" w:rsidRDefault="00887609" w:rsidP="00887609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bookmarkStart w:id="17" w:name="ระดับความพร้อมทางสังคม"/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CE4840">
        <w:rPr>
          <w:rFonts w:ascii="TH SarabunPSK" w:hAnsi="TH SarabunPSK" w:cs="TH SarabunPSK"/>
          <w:b/>
          <w:bCs/>
          <w:sz w:val="32"/>
          <w:szCs w:val="32"/>
        </w:rPr>
        <w:instrText xml:space="preserve">HYPERLINK  \l 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instrText>"ความพร้อมทางสังคม"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E4840">
        <w:rPr>
          <w:rStyle w:val="af3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>ระดับความพร้อมทางสังคม</w: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7"/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Societal Readiness Level: SRL) </w:t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มีรายละเอียด ดังนี้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4056DB19" w14:textId="77777777" w:rsidTr="000872BB">
        <w:tc>
          <w:tcPr>
            <w:tcW w:w="13887" w:type="dxa"/>
          </w:tcPr>
          <w:p w14:paraId="47299825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การวิเคราะห์ปัญหาและกำหนดความพร้อม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ของความร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ู้แ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ละเทคโนโลย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ีทางด้านสังคม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ที่มี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Identifying problem and identifying societal readiness) </w:t>
            </w:r>
          </w:p>
          <w:p w14:paraId="21BE8FCC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หนดปัญหา การเสนอแนวคิดในการพัฒนาหรือการแก้ปัญหาและ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ในโครงการ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269F3C1C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ศึกษา วิจัย ทดสอบแนวทางการพัฒนาหรือแก้ปัญหาที่ก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หนดขึ้นร่วมกับ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ผู้มีส่วนได้ส่วนเสียที่เกี่ยวข้อง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Initial testing of proposed solution(s) together with relevant stakeholders) </w:t>
            </w:r>
          </w:p>
          <w:p w14:paraId="45D1BE16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lastRenderedPageBreak/>
              <w:t>SRL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ตรวจสอบแนวทางการแก้ปัญหาโดยการทดสอบในพื้นที่น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ร่องเพื่อยืนยัน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เทคโนโลยี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Problem validated through pilot testing in relevant environment to substantiate Proposed impact and societal readiness) </w:t>
            </w:r>
          </w:p>
          <w:p w14:paraId="1A762983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แนวทางการแก้ปัญหาได้รับการตรวจสอบ ถูกน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เสนอแก่ผู้มีส่วนได้ส่วนเสีย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ที่เกี่ยวข้อง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area (Proposed solution(s) validated, now by relevant stakeholders in the area) </w:t>
            </w:r>
          </w:p>
          <w:p w14:paraId="4223400F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ผลการศึกษานำไปประยุกต์ใช้ในสิ่งแวดล้อม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 xml:space="preserve">อื่น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เนินการกับผู้มีส่วนได้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ที่เป็นไปได้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5D5D6580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การปรับปรุงโครงการ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และ/หรือแนวทางการพัฒนา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กับผู้มีส่วนได้ส่วนเสีย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Refinement of project and / or solution and, if needed, retesting in relevant environment with relevant stakeholders) </w:t>
            </w:r>
          </w:p>
          <w:p w14:paraId="630BC879" w14:textId="77777777" w:rsidR="00887609" w:rsidRPr="00292591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เสนอแนวทาง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การแก้ปัญหาในรูป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แบบแผนการด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งาน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ที่สมบูรณ์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และได้รับการยอมรับ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Proposed solution(s) as well as a plan for societal adaptation complete and qualified) </w:t>
            </w:r>
          </w:p>
          <w:p w14:paraId="5616B627" w14:textId="77777777" w:rsidR="00887609" w:rsidRPr="00B11547" w:rsidRDefault="00887609" w:rsidP="000872B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สามารถน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ไปประย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ุกต์ใช้ได้กับสิ่งแวดล้อมอื่นๆ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Actual project solution (s) proven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) </w:t>
            </w:r>
          </w:p>
        </w:tc>
      </w:tr>
    </w:tbl>
    <w:p w14:paraId="5F201B42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6DC29043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4C38F794" w14:textId="77777777" w:rsidR="006162AE" w:rsidRPr="00701E67" w:rsidRDefault="006162AE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6162AE" w:rsidRPr="00701E67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9D893" w14:textId="77777777" w:rsidR="002C199A" w:rsidRDefault="002C199A" w:rsidP="00AE1EEF">
      <w:pPr>
        <w:spacing w:after="0" w:line="240" w:lineRule="auto"/>
      </w:pPr>
      <w:r>
        <w:separator/>
      </w:r>
    </w:p>
  </w:endnote>
  <w:endnote w:type="continuationSeparator" w:id="0">
    <w:p w14:paraId="71801A3B" w14:textId="77777777" w:rsidR="002C199A" w:rsidRDefault="002C199A" w:rsidP="00AE1EEF">
      <w:pPr>
        <w:spacing w:after="0" w:line="240" w:lineRule="auto"/>
      </w:pPr>
      <w:r>
        <w:continuationSeparator/>
      </w:r>
    </w:p>
  </w:endnote>
  <w:endnote w:type="continuationNotice" w:id="1">
    <w:p w14:paraId="42F09023" w14:textId="77777777" w:rsidR="002C199A" w:rsidRDefault="002C19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3BB20999" w:rsidR="007A089A" w:rsidRDefault="007A089A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EB53B" w14:textId="77777777" w:rsidR="002C199A" w:rsidRDefault="002C199A" w:rsidP="00AE1EEF">
      <w:pPr>
        <w:spacing w:after="0" w:line="240" w:lineRule="auto"/>
      </w:pPr>
      <w:r>
        <w:separator/>
      </w:r>
    </w:p>
  </w:footnote>
  <w:footnote w:type="continuationSeparator" w:id="0">
    <w:p w14:paraId="4D94379B" w14:textId="77777777" w:rsidR="002C199A" w:rsidRDefault="002C199A" w:rsidP="00AE1EEF">
      <w:pPr>
        <w:spacing w:after="0" w:line="240" w:lineRule="auto"/>
      </w:pPr>
      <w:r>
        <w:continuationSeparator/>
      </w:r>
    </w:p>
  </w:footnote>
  <w:footnote w:type="continuationNotice" w:id="1">
    <w:p w14:paraId="32144B7C" w14:textId="77777777" w:rsidR="002C199A" w:rsidRDefault="002C19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30D0"/>
    <w:multiLevelType w:val="hybridMultilevel"/>
    <w:tmpl w:val="DFBA85BC"/>
    <w:lvl w:ilvl="0" w:tplc="1996E432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6FB2FBC"/>
    <w:multiLevelType w:val="hybridMultilevel"/>
    <w:tmpl w:val="A52059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BD031B"/>
    <w:multiLevelType w:val="hybridMultilevel"/>
    <w:tmpl w:val="A52059F4"/>
    <w:lvl w:ilvl="0" w:tplc="434A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2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A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44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A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01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2A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E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7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F23A8C"/>
    <w:multiLevelType w:val="multilevel"/>
    <w:tmpl w:val="9E5A5D8E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B933F50"/>
    <w:multiLevelType w:val="hybridMultilevel"/>
    <w:tmpl w:val="71DA31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51055">
    <w:abstractNumId w:val="2"/>
  </w:num>
  <w:num w:numId="2" w16cid:durableId="1241720808">
    <w:abstractNumId w:val="10"/>
  </w:num>
  <w:num w:numId="3" w16cid:durableId="601958132">
    <w:abstractNumId w:val="9"/>
  </w:num>
  <w:num w:numId="4" w16cid:durableId="1625383428">
    <w:abstractNumId w:val="16"/>
  </w:num>
  <w:num w:numId="5" w16cid:durableId="1483935401">
    <w:abstractNumId w:val="11"/>
  </w:num>
  <w:num w:numId="6" w16cid:durableId="1652253907">
    <w:abstractNumId w:val="17"/>
  </w:num>
  <w:num w:numId="7" w16cid:durableId="1579435534">
    <w:abstractNumId w:val="4"/>
  </w:num>
  <w:num w:numId="8" w16cid:durableId="1595940663">
    <w:abstractNumId w:val="7"/>
  </w:num>
  <w:num w:numId="9" w16cid:durableId="428238942">
    <w:abstractNumId w:val="8"/>
  </w:num>
  <w:num w:numId="10" w16cid:durableId="2011367965">
    <w:abstractNumId w:val="13"/>
  </w:num>
  <w:num w:numId="11" w16cid:durableId="2083599729">
    <w:abstractNumId w:val="6"/>
  </w:num>
  <w:num w:numId="12" w16cid:durableId="1301232521">
    <w:abstractNumId w:val="0"/>
  </w:num>
  <w:num w:numId="13" w16cid:durableId="1875845606">
    <w:abstractNumId w:val="12"/>
  </w:num>
  <w:num w:numId="14" w16cid:durableId="1511485238">
    <w:abstractNumId w:val="5"/>
  </w:num>
  <w:num w:numId="15" w16cid:durableId="118182970">
    <w:abstractNumId w:val="1"/>
  </w:num>
  <w:num w:numId="16" w16cid:durableId="69737538">
    <w:abstractNumId w:val="3"/>
  </w:num>
  <w:num w:numId="17" w16cid:durableId="986280050">
    <w:abstractNumId w:val="14"/>
  </w:num>
  <w:num w:numId="18" w16cid:durableId="140136200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542B5"/>
    <w:rsid w:val="000542BA"/>
    <w:rsid w:val="00060297"/>
    <w:rsid w:val="00061472"/>
    <w:rsid w:val="00061E49"/>
    <w:rsid w:val="00061E5E"/>
    <w:rsid w:val="0007003D"/>
    <w:rsid w:val="00076D94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A12"/>
    <w:rsid w:val="00093DCD"/>
    <w:rsid w:val="0009448C"/>
    <w:rsid w:val="000A0E8F"/>
    <w:rsid w:val="000A1E10"/>
    <w:rsid w:val="000A5075"/>
    <w:rsid w:val="000A69D0"/>
    <w:rsid w:val="000B0A6D"/>
    <w:rsid w:val="000B1B5F"/>
    <w:rsid w:val="000B2966"/>
    <w:rsid w:val="000B31A5"/>
    <w:rsid w:val="000B7791"/>
    <w:rsid w:val="000B7D20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34A7"/>
    <w:rsid w:val="000E5008"/>
    <w:rsid w:val="000F1FDE"/>
    <w:rsid w:val="000F2BB9"/>
    <w:rsid w:val="000F6BEB"/>
    <w:rsid w:val="00103173"/>
    <w:rsid w:val="001064A0"/>
    <w:rsid w:val="00107A27"/>
    <w:rsid w:val="00110BC5"/>
    <w:rsid w:val="00112B3D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9F9"/>
    <w:rsid w:val="001351CB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57BF"/>
    <w:rsid w:val="00167311"/>
    <w:rsid w:val="00175308"/>
    <w:rsid w:val="00176761"/>
    <w:rsid w:val="001819E3"/>
    <w:rsid w:val="001822F1"/>
    <w:rsid w:val="00185E0B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35D7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1C4C"/>
    <w:rsid w:val="00203E0D"/>
    <w:rsid w:val="002046DA"/>
    <w:rsid w:val="00206960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37E8A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499B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5955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199A"/>
    <w:rsid w:val="002C2B71"/>
    <w:rsid w:val="002C622F"/>
    <w:rsid w:val="002D24DD"/>
    <w:rsid w:val="002D3C07"/>
    <w:rsid w:val="002D5626"/>
    <w:rsid w:val="002D7540"/>
    <w:rsid w:val="002D77A0"/>
    <w:rsid w:val="002D789F"/>
    <w:rsid w:val="002E0512"/>
    <w:rsid w:val="002E29DF"/>
    <w:rsid w:val="002E3374"/>
    <w:rsid w:val="002E4209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2B94"/>
    <w:rsid w:val="0033428E"/>
    <w:rsid w:val="003374EC"/>
    <w:rsid w:val="0034065A"/>
    <w:rsid w:val="00341814"/>
    <w:rsid w:val="0034414D"/>
    <w:rsid w:val="00344AAB"/>
    <w:rsid w:val="00345616"/>
    <w:rsid w:val="00345900"/>
    <w:rsid w:val="003534D6"/>
    <w:rsid w:val="003542BD"/>
    <w:rsid w:val="00355864"/>
    <w:rsid w:val="0035619C"/>
    <w:rsid w:val="0035635A"/>
    <w:rsid w:val="00360216"/>
    <w:rsid w:val="00361BCD"/>
    <w:rsid w:val="00361E64"/>
    <w:rsid w:val="003623F7"/>
    <w:rsid w:val="0036450F"/>
    <w:rsid w:val="0036631C"/>
    <w:rsid w:val="0037435F"/>
    <w:rsid w:val="00375A55"/>
    <w:rsid w:val="003805A0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B66DC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055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602B"/>
    <w:rsid w:val="004075F8"/>
    <w:rsid w:val="00410245"/>
    <w:rsid w:val="0041120A"/>
    <w:rsid w:val="004112EB"/>
    <w:rsid w:val="004138B9"/>
    <w:rsid w:val="00413984"/>
    <w:rsid w:val="00415578"/>
    <w:rsid w:val="00416912"/>
    <w:rsid w:val="00417E1C"/>
    <w:rsid w:val="00420004"/>
    <w:rsid w:val="00421663"/>
    <w:rsid w:val="0042184D"/>
    <w:rsid w:val="004220C1"/>
    <w:rsid w:val="004226E6"/>
    <w:rsid w:val="00423BFA"/>
    <w:rsid w:val="004259E8"/>
    <w:rsid w:val="00425D59"/>
    <w:rsid w:val="00427AAE"/>
    <w:rsid w:val="00431A15"/>
    <w:rsid w:val="0043246A"/>
    <w:rsid w:val="00433DBA"/>
    <w:rsid w:val="004343C9"/>
    <w:rsid w:val="00435D45"/>
    <w:rsid w:val="00437797"/>
    <w:rsid w:val="004451C3"/>
    <w:rsid w:val="004454BF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623"/>
    <w:rsid w:val="00462779"/>
    <w:rsid w:val="00462C1F"/>
    <w:rsid w:val="00462D9A"/>
    <w:rsid w:val="00475A1E"/>
    <w:rsid w:val="00477585"/>
    <w:rsid w:val="00480818"/>
    <w:rsid w:val="004816A2"/>
    <w:rsid w:val="00484C94"/>
    <w:rsid w:val="004868BD"/>
    <w:rsid w:val="004905B5"/>
    <w:rsid w:val="00490986"/>
    <w:rsid w:val="0049201D"/>
    <w:rsid w:val="00492A99"/>
    <w:rsid w:val="004A06DD"/>
    <w:rsid w:val="004B6123"/>
    <w:rsid w:val="004B65C3"/>
    <w:rsid w:val="004B6D1A"/>
    <w:rsid w:val="004C134A"/>
    <w:rsid w:val="004C3FD1"/>
    <w:rsid w:val="004C6C3D"/>
    <w:rsid w:val="004C6CE2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25838"/>
    <w:rsid w:val="005301CB"/>
    <w:rsid w:val="005314EC"/>
    <w:rsid w:val="00533518"/>
    <w:rsid w:val="005336BB"/>
    <w:rsid w:val="00533BE1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77E0E"/>
    <w:rsid w:val="005804F7"/>
    <w:rsid w:val="005839A0"/>
    <w:rsid w:val="00590125"/>
    <w:rsid w:val="00592B68"/>
    <w:rsid w:val="00592FFD"/>
    <w:rsid w:val="00593479"/>
    <w:rsid w:val="00594B6A"/>
    <w:rsid w:val="00596322"/>
    <w:rsid w:val="00596330"/>
    <w:rsid w:val="005A2484"/>
    <w:rsid w:val="005A30FB"/>
    <w:rsid w:val="005A35BF"/>
    <w:rsid w:val="005A367B"/>
    <w:rsid w:val="005A3696"/>
    <w:rsid w:val="005A4CCE"/>
    <w:rsid w:val="005A5789"/>
    <w:rsid w:val="005A742D"/>
    <w:rsid w:val="005B06E3"/>
    <w:rsid w:val="005B0FE8"/>
    <w:rsid w:val="005B4177"/>
    <w:rsid w:val="005B4B63"/>
    <w:rsid w:val="005B6F93"/>
    <w:rsid w:val="005C165D"/>
    <w:rsid w:val="005C5022"/>
    <w:rsid w:val="005C7F84"/>
    <w:rsid w:val="005D0B85"/>
    <w:rsid w:val="005D107D"/>
    <w:rsid w:val="005D35FB"/>
    <w:rsid w:val="005D4425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2AE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0DA9"/>
    <w:rsid w:val="00681EDC"/>
    <w:rsid w:val="0068242D"/>
    <w:rsid w:val="00684447"/>
    <w:rsid w:val="00684DBE"/>
    <w:rsid w:val="00686B3B"/>
    <w:rsid w:val="0069021F"/>
    <w:rsid w:val="006908D4"/>
    <w:rsid w:val="00693D3A"/>
    <w:rsid w:val="00695822"/>
    <w:rsid w:val="006A2041"/>
    <w:rsid w:val="006A2C8F"/>
    <w:rsid w:val="006A77EB"/>
    <w:rsid w:val="006B1D85"/>
    <w:rsid w:val="006B1F9B"/>
    <w:rsid w:val="006B2D36"/>
    <w:rsid w:val="006B3878"/>
    <w:rsid w:val="006B48EC"/>
    <w:rsid w:val="006C453F"/>
    <w:rsid w:val="006C4BF2"/>
    <w:rsid w:val="006C4CFF"/>
    <w:rsid w:val="006C4D1B"/>
    <w:rsid w:val="006C6A27"/>
    <w:rsid w:val="006D31D7"/>
    <w:rsid w:val="006D4B7C"/>
    <w:rsid w:val="006D63FD"/>
    <w:rsid w:val="006D6524"/>
    <w:rsid w:val="006E2101"/>
    <w:rsid w:val="006E3BE2"/>
    <w:rsid w:val="006E442A"/>
    <w:rsid w:val="006E50C9"/>
    <w:rsid w:val="006E6376"/>
    <w:rsid w:val="006F2944"/>
    <w:rsid w:val="006F2EBE"/>
    <w:rsid w:val="006F3005"/>
    <w:rsid w:val="007017C8"/>
    <w:rsid w:val="00701E67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572EE"/>
    <w:rsid w:val="00762D04"/>
    <w:rsid w:val="00764E4B"/>
    <w:rsid w:val="0076528C"/>
    <w:rsid w:val="00767E71"/>
    <w:rsid w:val="00767EAE"/>
    <w:rsid w:val="007710F2"/>
    <w:rsid w:val="00771C83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97E85"/>
    <w:rsid w:val="007A089A"/>
    <w:rsid w:val="007A1078"/>
    <w:rsid w:val="007A1780"/>
    <w:rsid w:val="007A21EA"/>
    <w:rsid w:val="007A351A"/>
    <w:rsid w:val="007A65E0"/>
    <w:rsid w:val="007A6DD5"/>
    <w:rsid w:val="007A7417"/>
    <w:rsid w:val="007B1D3B"/>
    <w:rsid w:val="007B1F41"/>
    <w:rsid w:val="007B40B7"/>
    <w:rsid w:val="007B5F98"/>
    <w:rsid w:val="007C3426"/>
    <w:rsid w:val="007C4DA2"/>
    <w:rsid w:val="007C62CF"/>
    <w:rsid w:val="007D1036"/>
    <w:rsid w:val="007D16B2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58D"/>
    <w:rsid w:val="00817BE7"/>
    <w:rsid w:val="0082058B"/>
    <w:rsid w:val="00820BA2"/>
    <w:rsid w:val="00821F83"/>
    <w:rsid w:val="00824335"/>
    <w:rsid w:val="0082552A"/>
    <w:rsid w:val="008301AE"/>
    <w:rsid w:val="0083135E"/>
    <w:rsid w:val="008400EB"/>
    <w:rsid w:val="0084098A"/>
    <w:rsid w:val="0084121F"/>
    <w:rsid w:val="0084611E"/>
    <w:rsid w:val="00846503"/>
    <w:rsid w:val="00847F94"/>
    <w:rsid w:val="00850E8F"/>
    <w:rsid w:val="008529AF"/>
    <w:rsid w:val="0085457D"/>
    <w:rsid w:val="008561EF"/>
    <w:rsid w:val="00864368"/>
    <w:rsid w:val="00865156"/>
    <w:rsid w:val="0086640C"/>
    <w:rsid w:val="00866661"/>
    <w:rsid w:val="008709B0"/>
    <w:rsid w:val="0087306E"/>
    <w:rsid w:val="00877F30"/>
    <w:rsid w:val="00882439"/>
    <w:rsid w:val="00884F3C"/>
    <w:rsid w:val="00886131"/>
    <w:rsid w:val="008869B9"/>
    <w:rsid w:val="00887609"/>
    <w:rsid w:val="00891219"/>
    <w:rsid w:val="00891BE4"/>
    <w:rsid w:val="008978EC"/>
    <w:rsid w:val="008A44BB"/>
    <w:rsid w:val="008A6C58"/>
    <w:rsid w:val="008A6EC8"/>
    <w:rsid w:val="008B0B7F"/>
    <w:rsid w:val="008B3BE7"/>
    <w:rsid w:val="008B51BE"/>
    <w:rsid w:val="008C07F1"/>
    <w:rsid w:val="008C64C7"/>
    <w:rsid w:val="008C7707"/>
    <w:rsid w:val="008C7712"/>
    <w:rsid w:val="008D0198"/>
    <w:rsid w:val="008D41CA"/>
    <w:rsid w:val="008D4B6F"/>
    <w:rsid w:val="008D78D1"/>
    <w:rsid w:val="008D7B40"/>
    <w:rsid w:val="008E04E2"/>
    <w:rsid w:val="008E05E6"/>
    <w:rsid w:val="008E0817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3580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05FE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5B35"/>
    <w:rsid w:val="009D7134"/>
    <w:rsid w:val="009E299E"/>
    <w:rsid w:val="009F1C7B"/>
    <w:rsid w:val="009F2D52"/>
    <w:rsid w:val="009F3E30"/>
    <w:rsid w:val="009F5321"/>
    <w:rsid w:val="00A01D8B"/>
    <w:rsid w:val="00A02383"/>
    <w:rsid w:val="00A02A31"/>
    <w:rsid w:val="00A10A03"/>
    <w:rsid w:val="00A1336E"/>
    <w:rsid w:val="00A14918"/>
    <w:rsid w:val="00A21278"/>
    <w:rsid w:val="00A237C1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3A5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76DBD"/>
    <w:rsid w:val="00A831CB"/>
    <w:rsid w:val="00A876B9"/>
    <w:rsid w:val="00A90334"/>
    <w:rsid w:val="00A916BA"/>
    <w:rsid w:val="00A91F91"/>
    <w:rsid w:val="00A932E8"/>
    <w:rsid w:val="00A93652"/>
    <w:rsid w:val="00A96744"/>
    <w:rsid w:val="00AA03BD"/>
    <w:rsid w:val="00AA5B8E"/>
    <w:rsid w:val="00AA747E"/>
    <w:rsid w:val="00AA74A9"/>
    <w:rsid w:val="00AB2341"/>
    <w:rsid w:val="00AB2C58"/>
    <w:rsid w:val="00AB3B40"/>
    <w:rsid w:val="00AC3087"/>
    <w:rsid w:val="00AC4418"/>
    <w:rsid w:val="00AC5962"/>
    <w:rsid w:val="00AC6049"/>
    <w:rsid w:val="00AC70F3"/>
    <w:rsid w:val="00AD3D3F"/>
    <w:rsid w:val="00AD5717"/>
    <w:rsid w:val="00AE05A0"/>
    <w:rsid w:val="00AE1573"/>
    <w:rsid w:val="00AE1EEF"/>
    <w:rsid w:val="00AE1FA4"/>
    <w:rsid w:val="00AE2B1E"/>
    <w:rsid w:val="00AE40FA"/>
    <w:rsid w:val="00AE568F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275F"/>
    <w:rsid w:val="00B1425B"/>
    <w:rsid w:val="00B160CA"/>
    <w:rsid w:val="00B16D62"/>
    <w:rsid w:val="00B178BA"/>
    <w:rsid w:val="00B264F0"/>
    <w:rsid w:val="00B27DEB"/>
    <w:rsid w:val="00B32088"/>
    <w:rsid w:val="00B3377E"/>
    <w:rsid w:val="00B36B49"/>
    <w:rsid w:val="00B40A9A"/>
    <w:rsid w:val="00B41613"/>
    <w:rsid w:val="00B4608F"/>
    <w:rsid w:val="00B465FC"/>
    <w:rsid w:val="00B475A1"/>
    <w:rsid w:val="00B5298F"/>
    <w:rsid w:val="00B536A5"/>
    <w:rsid w:val="00B57079"/>
    <w:rsid w:val="00B57A69"/>
    <w:rsid w:val="00B62410"/>
    <w:rsid w:val="00B6409E"/>
    <w:rsid w:val="00B642BF"/>
    <w:rsid w:val="00B64E67"/>
    <w:rsid w:val="00B678F8"/>
    <w:rsid w:val="00B67D56"/>
    <w:rsid w:val="00B7107A"/>
    <w:rsid w:val="00B7283C"/>
    <w:rsid w:val="00B73FDA"/>
    <w:rsid w:val="00B7680A"/>
    <w:rsid w:val="00B8289D"/>
    <w:rsid w:val="00B82E4F"/>
    <w:rsid w:val="00B83319"/>
    <w:rsid w:val="00B833C7"/>
    <w:rsid w:val="00B83828"/>
    <w:rsid w:val="00B84410"/>
    <w:rsid w:val="00B86495"/>
    <w:rsid w:val="00B8680C"/>
    <w:rsid w:val="00B90A87"/>
    <w:rsid w:val="00B91223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E65A4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44BD"/>
    <w:rsid w:val="00C26A69"/>
    <w:rsid w:val="00C406F5"/>
    <w:rsid w:val="00C45F8D"/>
    <w:rsid w:val="00C47500"/>
    <w:rsid w:val="00C50114"/>
    <w:rsid w:val="00C52ADB"/>
    <w:rsid w:val="00C52D8A"/>
    <w:rsid w:val="00C53FC6"/>
    <w:rsid w:val="00C573BC"/>
    <w:rsid w:val="00C61454"/>
    <w:rsid w:val="00C61EA5"/>
    <w:rsid w:val="00C66E37"/>
    <w:rsid w:val="00C745C2"/>
    <w:rsid w:val="00C76FEB"/>
    <w:rsid w:val="00C77277"/>
    <w:rsid w:val="00C7727F"/>
    <w:rsid w:val="00C774B5"/>
    <w:rsid w:val="00C821F4"/>
    <w:rsid w:val="00C852EE"/>
    <w:rsid w:val="00C866EE"/>
    <w:rsid w:val="00C87F55"/>
    <w:rsid w:val="00C90F47"/>
    <w:rsid w:val="00CA02FB"/>
    <w:rsid w:val="00CA6BB7"/>
    <w:rsid w:val="00CA780F"/>
    <w:rsid w:val="00CB143B"/>
    <w:rsid w:val="00CB2D69"/>
    <w:rsid w:val="00CB473B"/>
    <w:rsid w:val="00CC3DB5"/>
    <w:rsid w:val="00CC4182"/>
    <w:rsid w:val="00CC63FE"/>
    <w:rsid w:val="00CD1A7D"/>
    <w:rsid w:val="00CD1F1F"/>
    <w:rsid w:val="00CD3410"/>
    <w:rsid w:val="00CE2263"/>
    <w:rsid w:val="00CE50DF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20886"/>
    <w:rsid w:val="00D2247F"/>
    <w:rsid w:val="00D254EC"/>
    <w:rsid w:val="00D25A5F"/>
    <w:rsid w:val="00D308EA"/>
    <w:rsid w:val="00D3583D"/>
    <w:rsid w:val="00D36443"/>
    <w:rsid w:val="00D374B6"/>
    <w:rsid w:val="00D37E16"/>
    <w:rsid w:val="00D4118C"/>
    <w:rsid w:val="00D41729"/>
    <w:rsid w:val="00D46E84"/>
    <w:rsid w:val="00D472F4"/>
    <w:rsid w:val="00D47411"/>
    <w:rsid w:val="00D50968"/>
    <w:rsid w:val="00D60DC6"/>
    <w:rsid w:val="00D60EB4"/>
    <w:rsid w:val="00D6510C"/>
    <w:rsid w:val="00D72E56"/>
    <w:rsid w:val="00D73B7C"/>
    <w:rsid w:val="00D73F7D"/>
    <w:rsid w:val="00D740FE"/>
    <w:rsid w:val="00D74BE1"/>
    <w:rsid w:val="00D753B7"/>
    <w:rsid w:val="00D760B9"/>
    <w:rsid w:val="00D763A2"/>
    <w:rsid w:val="00D76D33"/>
    <w:rsid w:val="00D80466"/>
    <w:rsid w:val="00D80D3E"/>
    <w:rsid w:val="00D82082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19CD"/>
    <w:rsid w:val="00DB344C"/>
    <w:rsid w:val="00DB375A"/>
    <w:rsid w:val="00DB7D9A"/>
    <w:rsid w:val="00DC0306"/>
    <w:rsid w:val="00DC0631"/>
    <w:rsid w:val="00DC3259"/>
    <w:rsid w:val="00DC3869"/>
    <w:rsid w:val="00DC4639"/>
    <w:rsid w:val="00DC6D6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6A4F"/>
    <w:rsid w:val="00DE7FCA"/>
    <w:rsid w:val="00DF1A97"/>
    <w:rsid w:val="00DF219E"/>
    <w:rsid w:val="00DF4449"/>
    <w:rsid w:val="00DF5650"/>
    <w:rsid w:val="00E015BE"/>
    <w:rsid w:val="00E03849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035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332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9B"/>
    <w:rsid w:val="00E872E0"/>
    <w:rsid w:val="00E9200C"/>
    <w:rsid w:val="00E94A56"/>
    <w:rsid w:val="00EA2A85"/>
    <w:rsid w:val="00EA2B81"/>
    <w:rsid w:val="00EA58BC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3A2"/>
    <w:rsid w:val="00EE377B"/>
    <w:rsid w:val="00EE6960"/>
    <w:rsid w:val="00EE6B4D"/>
    <w:rsid w:val="00EE6F7C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17B6C"/>
    <w:rsid w:val="00F231C9"/>
    <w:rsid w:val="00F2430B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478DA"/>
    <w:rsid w:val="00F539B1"/>
    <w:rsid w:val="00F569FA"/>
    <w:rsid w:val="00F57951"/>
    <w:rsid w:val="00F65F82"/>
    <w:rsid w:val="00F66135"/>
    <w:rsid w:val="00F70491"/>
    <w:rsid w:val="00F70C61"/>
    <w:rsid w:val="00F71B2F"/>
    <w:rsid w:val="00F71BE5"/>
    <w:rsid w:val="00F745A8"/>
    <w:rsid w:val="00F75861"/>
    <w:rsid w:val="00F758B5"/>
    <w:rsid w:val="00F769DC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494E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5AF"/>
    <w:rsid w:val="00FD7678"/>
    <w:rsid w:val="00FE1847"/>
    <w:rsid w:val="00FE4225"/>
    <w:rsid w:val="00FE6AF4"/>
    <w:rsid w:val="00FE7722"/>
    <w:rsid w:val="00FF3ED2"/>
    <w:rsid w:val="00FF4018"/>
    <w:rsid w:val="00FF7709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  <w:style w:type="paragraph" w:styleId="af6">
    <w:name w:val="Normal (Web)"/>
    <w:basedOn w:val="a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86891"/>
  </w:style>
  <w:style w:type="character" w:customStyle="1" w:styleId="eop">
    <w:name w:val="eop"/>
    <w:basedOn w:val="a0"/>
    <w:rsid w:val="00086891"/>
  </w:style>
  <w:style w:type="paragraph" w:customStyle="1" w:styleId="paragraph">
    <w:name w:val="paragraph"/>
    <w:basedOn w:val="a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a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2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7582</Words>
  <Characters>43223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50704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Soontaree Tubtimtong</cp:lastModifiedBy>
  <cp:revision>5</cp:revision>
  <cp:lastPrinted>2024-06-12T03:11:00Z</cp:lastPrinted>
  <dcterms:created xsi:type="dcterms:W3CDTF">2025-07-24T08:38:00Z</dcterms:created>
  <dcterms:modified xsi:type="dcterms:W3CDTF">2025-07-24T09:08:00Z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