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5572" w14:textId="32657A61" w:rsidR="00E35D2A" w:rsidRDefault="00455315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Hlk523276315"/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7A14B380" wp14:editId="073734A8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1565" w14:textId="64552082" w:rsidR="005B06E3" w:rsidRPr="00E13AC0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A24D03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และนวัตกรรม</w:t>
      </w:r>
      <w:r w:rsidR="00F40E79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1B9BEB3F" w:rsidR="005B06E3" w:rsidRPr="00E13AC0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2C0EFE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81C32D2" w14:textId="77777777" w:rsidR="004F0188" w:rsidRPr="00E13AC0" w:rsidRDefault="004F0188" w:rsidP="004F018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0D495C46" w14:textId="0BA5CBE1" w:rsidR="00A44866" w:rsidRPr="00E13AC0" w:rsidRDefault="00A44866" w:rsidP="00A44866">
      <w:pPr>
        <w:spacing w:after="0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ปีงบประมา</w:t>
      </w:r>
      <w:r w:rsidR="004F0188"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ณ 25</w:t>
      </w:r>
      <w:r w:rsidR="00F478DA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7</w:t>
      </w:r>
      <w:r w:rsidR="00AB2D18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1</w:t>
      </w:r>
    </w:p>
    <w:p w14:paraId="1ADE17C2" w14:textId="77777777" w:rsidR="004B65C3" w:rsidRPr="00E13AC0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E13AC0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ชื่อหน่วยงาน ......................................................................</w:t>
      </w:r>
    </w:p>
    <w:p w14:paraId="01AAC5B6" w14:textId="77777777" w:rsidR="0011530B" w:rsidRPr="00E13AC0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21"/>
          <w:szCs w:val="21"/>
        </w:rPr>
      </w:pPr>
    </w:p>
    <w:p w14:paraId="2C203FCC" w14:textId="0B7C25A5" w:rsidR="003E6487" w:rsidRPr="00E13AC0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785702A8" w14:textId="76998414" w:rsidR="00533BE1" w:rsidRDefault="00767EAE" w:rsidP="007B1F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นี้อยู่ภายใต้แผนงาน ......</w:t>
      </w:r>
      <w:r w:rsidR="009905FE">
        <w:rPr>
          <w:rFonts w:ascii="TH SarabunPSK" w:eastAsia="Cordia New" w:hAnsi="TH SarabunPSK" w:cs="TH SarabunPSK" w:hint="cs"/>
          <w:sz w:val="32"/>
          <w:szCs w:val="32"/>
          <w:cs/>
        </w:rPr>
        <w:t>.....................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... </w:t>
      </w:r>
    </w:p>
    <w:p w14:paraId="3444C7C9" w14:textId="77777777" w:rsidR="00360216" w:rsidRPr="00E13AC0" w:rsidRDefault="00360216" w:rsidP="007B1F41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C3C420F" w14:textId="1594370D" w:rsidR="003E6487" w:rsidRPr="00E13AC0" w:rsidRDefault="005757B6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E13AC0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E13AC0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E13AC0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EE222A6" w14:textId="77777777" w:rsidR="009B214F" w:rsidRPr="00E13AC0" w:rsidRDefault="009B214F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016CABA1" w14:textId="1E555A77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ประเภทของการวิจัย</w:t>
      </w:r>
    </w:p>
    <w:p w14:paraId="11F8E429" w14:textId="1285B824" w:rsidR="005757B6" w:rsidRPr="00E13AC0" w:rsidRDefault="005757B6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การวิจัยพื้นฐาน </w:t>
      </w:r>
      <w:r w:rsidRPr="00E13AC0">
        <w:rPr>
          <w:rFonts w:ascii="TH SarabunPSK" w:eastAsia="Times New Roman" w:hAnsi="TH SarabunPSK" w:cs="TH SarabunPSK"/>
          <w:sz w:val="32"/>
          <w:szCs w:val="32"/>
        </w:rPr>
        <w:t>(Basic Research)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1455A81A" w14:textId="1666707D" w:rsidR="005757B6" w:rsidRPr="00E13AC0" w:rsidRDefault="005757B6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การวิจัยประยุกต์ </w:t>
      </w:r>
      <w:r w:rsidRPr="00E13AC0">
        <w:rPr>
          <w:rFonts w:ascii="TH SarabunPSK" w:eastAsia="Times New Roman" w:hAnsi="TH SarabunPSK" w:cs="TH SarabunPSK"/>
          <w:sz w:val="32"/>
          <w:szCs w:val="32"/>
        </w:rPr>
        <w:t>(Applied Research) (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ในกรณี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การวิจัยประยุกต์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ขอให้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กรอกข้อมูลในส่วนข้อมูลโครงการ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ในหัวข้อ </w:t>
      </w:r>
      <w:r w:rsidR="0036631C" w:rsidRPr="00E13AC0">
        <w:rPr>
          <w:rFonts w:ascii="TH SarabunPSK" w:eastAsia="Times New Roman" w:hAnsi="TH SarabunPSK" w:cs="TH SarabunPSK"/>
          <w:sz w:val="32"/>
          <w:szCs w:val="32"/>
        </w:rPr>
        <w:t>“</w:t>
      </w:r>
      <w:r w:rsidR="00243A08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กลุ่มเป้าหมายที่นำผลงาน ววน. ไปใช้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”</w:t>
      </w:r>
      <w:r w:rsidR="00243A0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และ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หัวข้อ</w:t>
      </w:r>
      <w:r w:rsidR="00243A0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“</w:t>
      </w:r>
      <w:r w:rsidR="00243A08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กลุ่มเป้าหมายที่จะได้รับประโยชน์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 xml:space="preserve">”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ด้วย</w:t>
      </w:r>
    </w:p>
    <w:p w14:paraId="5A76166C" w14:textId="77777777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4125F033" w14:textId="25315EAC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4. โครงการวิจัยและนวัตกรร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>มนี้ ได้ยื่นขอ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รับการพิจารณาเป็นโครงการเพื่อขับเคลื่อนการบรรลุเป้าหมายตาม</w:t>
      </w:r>
      <w:r w:rsidRPr="001D35D7">
        <w:rPr>
          <w:rFonts w:ascii="TH SarabunPSK" w:eastAsia="Cordia New" w:hAnsi="TH SarabunPSK" w:cs="TH SarabunPSK" w:hint="cs"/>
          <w:sz w:val="32"/>
          <w:szCs w:val="32"/>
          <w:cs/>
        </w:rPr>
        <w:t>ยุทธศาสตร์</w:t>
      </w:r>
      <w:r w:rsidR="00093A12" w:rsidRPr="001D35D7">
        <w:rPr>
          <w:rFonts w:ascii="TH SarabunPSK" w:eastAsia="Cordia New" w:hAnsi="TH SarabunPSK" w:cs="TH SarabunPSK" w:hint="cs"/>
          <w:sz w:val="32"/>
          <w:szCs w:val="32"/>
          <w:cs/>
        </w:rPr>
        <w:t>ชาติ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โครงการสำคัญ</w:t>
      </w:r>
      <w:r w:rsidRPr="00E13AC0">
        <w:rPr>
          <w:rFonts w:ascii="TH SarabunPSK" w:eastAsia="Cordia New" w:hAnsi="TH SarabunPSK" w:cs="TH SarabunPSK"/>
          <w:sz w:val="32"/>
          <w:szCs w:val="32"/>
        </w:rPr>
        <w:t>)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ของสำนักงานสภาพัฒนาการเศรษฐกิจและสังคมแห่งชาติ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ปีงบประมาณ พ.ศ. 25</w:t>
      </w:r>
      <w:r w:rsidR="00701E67">
        <w:rPr>
          <w:rFonts w:ascii="TH SarabunPSK" w:eastAsia="Cordia New" w:hAnsi="TH SarabunPSK" w:cs="TH SarabunPSK" w:hint="cs"/>
          <w:sz w:val="32"/>
          <w:szCs w:val="32"/>
          <w:cs/>
        </w:rPr>
        <w:t>70</w:t>
      </w:r>
    </w:p>
    <w:p w14:paraId="677CA3E0" w14:textId="5E69A277" w:rsidR="005757B6" w:rsidRPr="00E13AC0" w:rsidRDefault="004F0188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ได้ยื่นขอรับการพิจารณา</w:t>
      </w:r>
      <w:r w:rsidR="005757B6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เป็นโครงการสำคัญ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พ.ศ. 25</w:t>
      </w:r>
      <w:r w:rsidR="00D740FE">
        <w:rPr>
          <w:rFonts w:ascii="TH SarabunPSK" w:eastAsia="Times New Roman" w:hAnsi="TH SarabunPSK" w:cs="TH SarabunPSK" w:hint="cs"/>
          <w:sz w:val="32"/>
          <w:szCs w:val="32"/>
          <w:cs/>
        </w:rPr>
        <w:t>7</w:t>
      </w:r>
      <w:r w:rsidR="00AB2D18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</w:p>
    <w:p w14:paraId="33A7AFED" w14:textId="2DC659E6" w:rsidR="005757B6" w:rsidRPr="00E13AC0" w:rsidRDefault="004F0188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ไม่ได้ยื่น</w:t>
      </w:r>
    </w:p>
    <w:p w14:paraId="61EE5F8D" w14:textId="77777777" w:rsidR="00850E8F" w:rsidRPr="00E13AC0" w:rsidRDefault="00850E8F" w:rsidP="00A246F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58F52EA7" w14:textId="1E7CA1BF" w:rsidR="003542BD" w:rsidRPr="00E13AC0" w:rsidRDefault="00850E8F" w:rsidP="003542BD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5. </w:t>
      </w:r>
      <w:r w:rsidR="008B0B7F" w:rsidRPr="004A48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ผลที่คาดว่าจะได้รับ</w:t>
      </w:r>
      <w:r w:rsidR="008B0B7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ของโครงการนี้</w:t>
      </w:r>
      <w:r w:rsidR="008B0B7F" w:rsidRPr="004A48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สอดคล้อง</w:t>
      </w:r>
      <w:r w:rsidR="003542BD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หรือสนับสนุนแผนแม่บทย่อยใดมากที่สุด </w:t>
      </w:r>
      <w:r w:rsidR="003542BD" w:rsidRPr="00E13AC0">
        <w:rPr>
          <w:rFonts w:ascii="TH SarabunPSK" w:eastAsia="Times New Roman" w:hAnsi="TH SarabunPSK" w:cs="TH SarabunPSK"/>
          <w:sz w:val="32"/>
          <w:szCs w:val="32"/>
        </w:rPr>
        <w:t xml:space="preserve">(Dropdown) </w:t>
      </w:r>
      <w:r w:rsidR="008C07F1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</w:p>
    <w:p w14:paraId="1C17390D" w14:textId="036601B2" w:rsidR="008B0B7F" w:rsidRDefault="008B0B7F" w:rsidP="008B0B7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542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แผนแม่บท</w:t>
      </w:r>
      <w:r w:rsidR="003542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ย่อย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</w:t>
      </w:r>
    </w:p>
    <w:p w14:paraId="44D507E3" w14:textId="0E314056" w:rsidR="00850E8F" w:rsidRPr="00E13AC0" w:rsidRDefault="00850E8F" w:rsidP="00A246F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5717A51B" w14:textId="77777777" w:rsidR="005757B6" w:rsidRDefault="005757B6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029E729" w14:textId="77777777" w:rsidR="00693D3A" w:rsidRDefault="00693D3A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6E7E004" w14:textId="77777777" w:rsidR="00693D3A" w:rsidRPr="00E13AC0" w:rsidRDefault="00693D3A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40F00561" w14:textId="20DE1EEA" w:rsidR="005B06E3" w:rsidRPr="001D35D7" w:rsidRDefault="00850E8F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1D35D7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="005B06E3" w:rsidRPr="001D35D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B06E3" w:rsidRPr="001D35D7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="00B90A87" w:rsidRPr="001D35D7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</w:p>
    <w:p w14:paraId="2E64F3BB" w14:textId="3FE43E92" w:rsidR="00A237C1" w:rsidRPr="001D35D7" w:rsidRDefault="00B465FC" w:rsidP="00A453A5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D35D7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</w: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>เป็นโครงการ</w:t>
      </w:r>
      <w:r w:rsidR="0034065A" w:rsidRPr="001D3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C6CE2" w:rsidRPr="001D35D7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1D608459" w14:textId="3A5CE278" w:rsidR="00B91223" w:rsidRPr="001D35D7" w:rsidRDefault="00B91223" w:rsidP="00A453A5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ไม่เป็นโครงการ </w:t>
      </w:r>
      <w:r w:rsidRPr="001D35D7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736ACA40" w14:textId="77777777" w:rsidR="00416912" w:rsidRPr="001D35D7" w:rsidRDefault="00416912" w:rsidP="00B7107A">
      <w:pPr>
        <w:shd w:val="clear" w:color="auto" w:fill="FFFFFF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3F7A666E" w14:textId="4563FD8F" w:rsidR="000B31A5" w:rsidRPr="001D35D7" w:rsidRDefault="00FF7709" w:rsidP="00B7107A">
      <w:pPr>
        <w:shd w:val="clear" w:color="auto" w:fill="FFFFFF"/>
        <w:contextualSpacing/>
        <w:rPr>
          <w:rFonts w:ascii="TH SarabunPSK" w:hAnsi="TH SarabunPSK" w:cs="TH SarabunPSK"/>
          <w:sz w:val="32"/>
          <w:szCs w:val="32"/>
          <w:cs/>
        </w:rPr>
      </w:pPr>
      <w:r w:rsidRPr="001D35D7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</w:t>
      </w:r>
    </w:p>
    <w:p w14:paraId="0B52C897" w14:textId="77777777" w:rsidR="00C745C2" w:rsidRPr="001D35D7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1" w:name="_Hlk49859232"/>
      <w:r w:rsidRPr="001D35D7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1D35D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43C3A890" w:rsidR="00C745C2" w:rsidRPr="00E13AC0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="006D652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D1EF95F" w14:textId="0B2D355E" w:rsidR="000F1FDE" w:rsidRPr="00E13AC0" w:rsidRDefault="000F1FDE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23141F76" w14:textId="1DFB28A4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DD038C"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C52D8A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DD038C"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5607B3BA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05EC1F9" w14:textId="77777777" w:rsidR="00C745C2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74714D8" w14:textId="2A9D84EE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="00BC6512" w:rsidRPr="00E13AC0">
        <w:rPr>
          <w:rFonts w:ascii="TH SarabunPSK" w:eastAsia="Times New Roman" w:hAnsi="TH SarabunPSK" w:cs="TH SarabunPSK"/>
          <w:sz w:val="32"/>
          <w:szCs w:val="32"/>
        </w:rPr>
        <w:t>*</w:t>
      </w:r>
      <w:r w:rsidRPr="00E13AC0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0F7F460F" w14:textId="0A569564" w:rsidR="000F1FDE" w:rsidRPr="00E13AC0" w:rsidRDefault="000F1FDE" w:rsidP="000F1FDE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4A077B4C" w14:textId="13ABC174" w:rsidR="00C745C2" w:rsidRPr="00E13AC0" w:rsidRDefault="00C745C2" w:rsidP="0067046C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67046C"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67046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67046C"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C11F8D0" w14:textId="77777777" w:rsidR="00C745C2" w:rsidRPr="00E13AC0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E13AC0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5F78D4AB" w14:textId="71E806F2" w:rsidR="006E2101" w:rsidRPr="00E13AC0" w:rsidRDefault="006E2101" w:rsidP="0037435F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b/>
          <w:bCs/>
          <w:sz w:val="24"/>
          <w:szCs w:val="24"/>
          <w:cs/>
        </w:rPr>
      </w:pPr>
      <w:r w:rsidRPr="00E13AC0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E13AC0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="00BC6512" w:rsidRPr="00E13AC0">
        <w:rPr>
          <w:rFonts w:ascii="TH SarabunPSK" w:eastAsia="Times New Roman" w:hAnsi="TH SarabunPSK" w:cs="TH SarabunPSK"/>
          <w:b/>
          <w:bCs/>
          <w:sz w:val="24"/>
          <w:szCs w:val="24"/>
        </w:rPr>
        <w:t>*</w:t>
      </w:r>
      <w:r w:rsidRPr="00E13AC0">
        <w:rPr>
          <w:rFonts w:ascii="TH SarabunPSK" w:eastAsia="Times New Roman" w:hAnsi="TH SarabunPSK" w:cs="TH SarabunPSK"/>
          <w:sz w:val="24"/>
          <w:szCs w:val="24"/>
          <w:cs/>
        </w:rPr>
        <w:t>โครงการ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ต่อเนื่องที่มีข้อผูกพันสัญญา</w:t>
      </w:r>
      <w:r w:rsidRPr="00E13AC0">
        <w:rPr>
          <w:rFonts w:ascii="TH SarabunPSK" w:eastAsia="Times New Roman" w:hAnsi="TH SarabunPSK" w:cs="TH SarabunPSK"/>
          <w:sz w:val="24"/>
          <w:szCs w:val="24"/>
          <w:lang w:bidi="en-US"/>
        </w:rPr>
        <w:t> 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หมายถึง </w:t>
      </w:r>
      <w:r w:rsidR="000A5075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ข้อผูกพันสัญญาที่ดำเนินการตามมติ ครม. หรือ</w:t>
      </w:r>
      <w:r w:rsidR="0037435F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ดำเนินงานร่วมกับหน่วยงานต่างประเทศ</w:t>
      </w:r>
    </w:p>
    <w:bookmarkEnd w:id="1"/>
    <w:p w14:paraId="1F2671FE" w14:textId="77777777" w:rsidR="00E26809" w:rsidRPr="00DF5650" w:rsidRDefault="00E26809" w:rsidP="00E61BB1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77DC61D2" w14:textId="23BC6400" w:rsidR="00E61BB1" w:rsidRPr="00E13AC0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ผลการดำเนิน</w:t>
      </w:r>
      <w:r w:rsidR="00E26809" w:rsidRPr="00E13AC0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E13AC0">
        <w:rPr>
          <w:rFonts w:ascii="TH Sarabun New" w:hAnsi="TH Sarabun New" w:cs="TH Sarabun New"/>
          <w:sz w:val="32"/>
          <w:szCs w:val="32"/>
          <w:cs/>
        </w:rPr>
        <w:t>ที่ผ่านมา (กรณีที่เป็น</w:t>
      </w:r>
      <w:r w:rsidR="007B40B7" w:rsidRPr="00E13AC0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E13AC0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="005301CB" w:rsidRPr="00E13AC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09057C" w:rsidRPr="00E13AC0" w14:paraId="36E6CBD7" w14:textId="77777777" w:rsidTr="00093DCD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CA1ADEC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419A21A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10A0B9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096B665E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842D4B3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9057C" w:rsidRPr="00E13AC0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57C" w:rsidRPr="00E13AC0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26A4134" w:rsidR="00E61BB1" w:rsidRPr="00E13AC0" w:rsidRDefault="00E61BB1" w:rsidP="00086891">
      <w:pPr>
        <w:rPr>
          <w:rFonts w:ascii="Times New Roman" w:eastAsia="Times New Roman" w:hAnsi="Times New Roman" w:cs="Times New Roman"/>
          <w:sz w:val="24"/>
          <w:szCs w:val="24"/>
        </w:rPr>
      </w:pPr>
      <w:r w:rsidRPr="00E13AC0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  <w:r w:rsidR="00086891" w:rsidRPr="00E13AC0">
        <w:rPr>
          <w:rFonts w:ascii="TH Sarabun New" w:eastAsia="Times New Roman" w:hAnsi="TH Sarabun New" w:cs="TH Sarabun New" w:hint="cs"/>
          <w:sz w:val="32"/>
          <w:szCs w:val="32"/>
          <w:shd w:val="clear" w:color="auto" w:fill="FFFFFF"/>
          <w:cs/>
        </w:rPr>
        <w:t>โดย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 xml:space="preserve">  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> </w:t>
      </w:r>
    </w:p>
    <w:p w14:paraId="65AB180A" w14:textId="281C8A05" w:rsidR="00E61BB1" w:rsidRPr="00E13AC0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3AC0">
        <w:rPr>
          <w:rFonts w:ascii="TH Sarabun New" w:hAnsi="TH Sarabun New" w:cs="TH Sarabun New"/>
          <w:sz w:val="32"/>
          <w:szCs w:val="32"/>
          <w:cs/>
        </w:rPr>
        <w:t>.</w:t>
      </w:r>
      <w:r w:rsidRPr="00E13AC0">
        <w:rPr>
          <w:rFonts w:ascii="TH Sarabun New" w:hAnsi="TH Sarabun New" w:cs="TH Sarabun New"/>
          <w:sz w:val="32"/>
          <w:szCs w:val="32"/>
        </w:rPr>
        <w:t>………………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B214F" w:rsidRPr="00E13AC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</w:t>
      </w:r>
    </w:p>
    <w:p w14:paraId="4CCD37A4" w14:textId="77777777" w:rsidR="00E61BB1" w:rsidRPr="00CB2D69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1939EAFA" w14:textId="3F67E55B" w:rsidR="00543328" w:rsidRPr="00E13AC0" w:rsidRDefault="00850E8F" w:rsidP="0054332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43328"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="00D60EB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นขอรับทุนจากหน่วยงานอื</w:t>
      </w:r>
      <w:r w:rsidR="0054332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</w:t>
      </w:r>
      <w:r w:rsidR="008978E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</w:p>
    <w:p w14:paraId="5DF834B0" w14:textId="0F872F0E" w:rsidR="00543328" w:rsidRPr="00E13AC0" w:rsidRDefault="00543328" w:rsidP="0054332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Wingdings" w:eastAsia="Wingdings" w:hAnsi="Wingdings" w:cs="Wingdings"/>
          <w:sz w:val="32"/>
          <w:szCs w:val="32"/>
        </w:rPr>
        <w:lastRenderedPageBreak/>
        <w:t>¡</w:t>
      </w:r>
      <w:r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ไม่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ยื่น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27AAE">
        <w:rPr>
          <w:rFonts w:ascii="Wingdings" w:eastAsia="Wingdings" w:hAnsi="Wingdings" w:cs="Wingdings"/>
          <w:sz w:val="32"/>
          <w:szCs w:val="32"/>
        </w:rPr>
        <w:t xml:space="preserve">  </w:t>
      </w:r>
      <w:r w:rsidRPr="00E13AC0">
        <w:rPr>
          <w:rFonts w:ascii="Wingdings" w:eastAsia="Wingdings" w:hAnsi="Wingdings" w:cs="Wingdings"/>
          <w:sz w:val="32"/>
          <w:szCs w:val="32"/>
        </w:rPr>
        <w:t>¡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หน่วยงาน.....................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1653D3B9" w14:textId="77777777" w:rsidR="00E13AC0" w:rsidRPr="00E13AC0" w:rsidRDefault="00E13AC0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07A6805" w14:textId="0D552407" w:rsidR="005B06E3" w:rsidRPr="00E13AC0" w:rsidRDefault="00850E8F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8</w:t>
      </w:r>
      <w:r w:rsidR="0054332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E13AC0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E13AC0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439BA55E" w:rsidR="005B06E3" w:rsidRPr="00E13AC0" w:rsidRDefault="00850E8F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 w:hint="cs"/>
          <w:sz w:val="32"/>
          <w:szCs w:val="32"/>
          <w:cs/>
        </w:rPr>
        <w:t>9</w:t>
      </w:r>
      <w:r w:rsidR="00543328" w:rsidRPr="00E13AC0">
        <w:rPr>
          <w:rFonts w:ascii="TH SarabunPSK" w:hAnsi="TH SarabunPSK" w:cs="TH SarabunPSK"/>
          <w:sz w:val="32"/>
          <w:szCs w:val="32"/>
        </w:rPr>
        <w:t xml:space="preserve">.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C52ADB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ADB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</w:t>
      </w:r>
      <w:r w:rsidR="00243A08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188" w:rsidRPr="00E13AC0">
        <w:rPr>
          <w:rFonts w:ascii="TH SarabunPSK" w:hAnsi="TH SarabunPSK" w:cs="TH SarabunPSK" w:hint="cs"/>
          <w:sz w:val="32"/>
          <w:szCs w:val="32"/>
          <w:cs/>
        </w:rPr>
        <w:t xml:space="preserve">ดังเอกสารสาขา </w:t>
      </w:r>
      <w:r w:rsidR="004F0188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0C064EB" w14:textId="69F17CC1" w:rsidR="00D8250C" w:rsidRPr="00E13AC0" w:rsidRDefault="005B06E3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สาขา</w:t>
        </w:r>
        <w:r w:rsidR="00C52ADB" w:rsidRPr="00E13AC0">
          <w:rPr>
            <w:rStyle w:val="af3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OECD </w:t>
        </w:r>
        <w:r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หลัก</w:t>
        </w:r>
        <w:r w:rsidR="000134E5" w:rsidRPr="00E13AC0">
          <w:rPr>
            <w:rStyle w:val="af3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306E5F"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  <w:r w:rsidR="00061472">
          <w:rPr>
            <w:rFonts w:ascii="TH SarabunPSK" w:eastAsia="Times New Roman" w:hAnsi="TH SarabunPSK" w:cs="TH SarabunPSK"/>
            <w:sz w:val="32"/>
            <w:szCs w:val="32"/>
            <w:cs/>
          </w:rPr>
          <w:tab/>
        </w:r>
        <w:r w:rsidR="00306E5F" w:rsidRPr="00E13AC0">
          <w:rPr>
            <w:rFonts w:ascii="TH SarabunPSK" w:eastAsia="Times New Roman" w:hAnsi="TH SarabunPSK" w:cs="TH SarabunPSK"/>
            <w:sz w:val="32"/>
            <w:szCs w:val="32"/>
            <w:cs/>
          </w:rPr>
          <w:t>.....................</w:t>
        </w:r>
        <w:r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</w:hyperlink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41A90333" w14:textId="704BEEB9" w:rsidR="00AF17AE" w:rsidRPr="00E13AC0" w:rsidRDefault="005B06E3" w:rsidP="000B2966">
      <w:pPr>
        <w:pStyle w:val="a3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="000134E5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061472">
        <w:rPr>
          <w:rFonts w:ascii="TH SarabunPSK" w:eastAsia="Cordia New" w:hAnsi="TH SarabunPSK" w:cs="TH SarabunPSK"/>
          <w:sz w:val="32"/>
          <w:szCs w:val="32"/>
        </w:rPr>
        <w:tab/>
      </w:r>
      <w:r w:rsidR="00306E5F"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 </w:t>
      </w:r>
      <w:r w:rsidR="000134E5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bookmarkStart w:id="2" w:name="_Hlk54975434"/>
    </w:p>
    <w:p w14:paraId="60F9D348" w14:textId="26E2E82B" w:rsidR="009C209A" w:rsidRPr="00E13AC0" w:rsidRDefault="009C209A" w:rsidP="000B2966">
      <w:pPr>
        <w:pStyle w:val="a3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06E5F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06E5F" w:rsidRPr="00E13AC0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52ADB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bookmarkEnd w:id="2"/>
    <w:p w14:paraId="7F84891B" w14:textId="77777777" w:rsidR="00A246F7" w:rsidRPr="00E13AC0" w:rsidRDefault="00A246F7" w:rsidP="0052351C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7FE5638" w14:textId="59ADF327" w:rsidR="00816232" w:rsidRPr="00E13AC0" w:rsidRDefault="00850E8F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10</w:t>
      </w:r>
      <w:r w:rsidR="0019126C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2351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E13AC0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52351C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ประกอบด้วย</w:t>
      </w:r>
    </w:p>
    <w:tbl>
      <w:tblPr>
        <w:tblStyle w:val="a5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1984"/>
        <w:gridCol w:w="1984"/>
      </w:tblGrid>
      <w:tr w:rsidR="00484C94" w:rsidRPr="00E13AC0" w14:paraId="73C0CAC2" w14:textId="3D483B89" w:rsidTr="00484C94">
        <w:trPr>
          <w:trHeight w:val="53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D20E069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2898903" w14:textId="21521EF0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14E0EC8" w14:textId="38655563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A9A0B8F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</w:t>
            </w:r>
          </w:p>
          <w:p w14:paraId="62BA655B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DE11C2" w14:textId="3D06F19C" w:rsidR="00484C94" w:rsidRPr="00FE1847" w:rsidRDefault="004112EB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เป็น</w:t>
            </w:r>
            <w:r w:rsidR="00F17B6C"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นักวิจัยใหม่</w:t>
            </w:r>
            <w:r w:rsidR="00B1275F" w:rsidRPr="00FE1847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  <w:r w:rsidRPr="00FE184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14:paraId="1720C67F" w14:textId="2E4A1000" w:rsidR="00A916BA" w:rsidRPr="00E13AC0" w:rsidRDefault="004112EB" w:rsidP="00FE1847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</w:t>
            </w:r>
            <w:r w:rsidR="00FE1847"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ใช่นักวิจัยใหม่</w:t>
            </w:r>
          </w:p>
        </w:tc>
      </w:tr>
      <w:tr w:rsidR="00484C94" w:rsidRPr="00E13AC0" w14:paraId="44BE0CB7" w14:textId="2E51E117" w:rsidTr="00484C94">
        <w:trPr>
          <w:trHeight w:val="539"/>
        </w:trPr>
        <w:tc>
          <w:tcPr>
            <w:tcW w:w="1560" w:type="dxa"/>
          </w:tcPr>
          <w:p w14:paraId="21439AEF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46D64FFD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399B8BCE" w14:textId="115A0DF6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F4F3488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634ED19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DAB2747" w14:textId="77777777" w:rsidR="00FE1847" w:rsidRDefault="00FE1847" w:rsidP="003E6055">
      <w:pPr>
        <w:shd w:val="clear" w:color="auto" w:fill="FFFFFF"/>
        <w:contextualSpacing/>
        <w:jc w:val="thaiDistribute"/>
        <w:rPr>
          <w:rFonts w:ascii="TH SarabunPSK" w:hAnsi="TH SarabunPSK" w:cs="TH SarabunPSK"/>
          <w:sz w:val="32"/>
          <w:szCs w:val="32"/>
          <w:highlight w:val="green"/>
        </w:rPr>
      </w:pPr>
    </w:p>
    <w:p w14:paraId="1FC55C3E" w14:textId="095C6696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012ADDD8" w14:textId="3DFDE821" w:rsidR="00FD4F00" w:rsidRPr="00E13AC0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="004343C9" w:rsidRPr="00E13AC0">
        <w:rPr>
          <w:rFonts w:ascii="TH SarabunPSK" w:eastAsia="Cordia New" w:hAnsi="TH SarabunPSK" w:cs="TH SarabunPSK" w:hint="cs"/>
          <w:sz w:val="32"/>
          <w:szCs w:val="32"/>
          <w:cs/>
        </w:rPr>
        <w:t>ข้อเสนอโครงการ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06C7DAD7" w14:textId="47172C0E" w:rsidR="004343C9" w:rsidRPr="00E13AC0" w:rsidRDefault="004343C9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หลักการและเหตุผล/ปัญหา/โจทย์การวิจัย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648D4D4E" w14:textId="6911D1C6" w:rsidR="00FD4F00" w:rsidRPr="00E13AC0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E13AC0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77777777" w:rsidR="00FD4F00" w:rsidRPr="00E13AC0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76278F1C" w14:textId="108B7B41" w:rsidR="00E422EF" w:rsidRPr="00E13AC0" w:rsidRDefault="00FD4F00" w:rsidP="00E8678B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4343C9"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4343C9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พัฒนา</w:t>
      </w:r>
      <w:r w:rsidR="002E29DF" w:rsidRPr="00E13AC0">
        <w:rPr>
          <w:rFonts w:ascii="TH SarabunPSK" w:eastAsia="Cordia New" w:hAnsi="TH SarabunPSK" w:cs="TH SarabunPSK"/>
          <w:sz w:val="32"/>
          <w:szCs w:val="32"/>
          <w:cs/>
          <w:lang w:bidi="en-US"/>
        </w:rPr>
        <w:t xml:space="preserve"> </w:t>
      </w:r>
    </w:p>
    <w:p w14:paraId="32E9D9A3" w14:textId="473D7C25" w:rsidR="00FD4F00" w:rsidRPr="00E13AC0" w:rsidRDefault="00E422EF" w:rsidP="00631B82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คำนิยาม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D7678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="00FD7678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FD7678"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FD7678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พัฒนา 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="0056256B" w:rsidRPr="00E13AC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Conceptual Framework) 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สำ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มาใช้เป็นกรอบการท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แผนผังภาพแสดงถึงเป้าหมายและตัวชี้วัดของโครงการ) </w:t>
      </w:r>
    </w:p>
    <w:p w14:paraId="632E68F9" w14:textId="12A259D1" w:rsidR="00EB60EB" w:rsidRDefault="00FD4F00" w:rsidP="00EB60EB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งานวิจัย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104B5D2A" w14:textId="1914D2A4" w:rsidR="00D3583D" w:rsidRPr="00824335" w:rsidRDefault="002D789F" w:rsidP="00D3583D">
      <w:pPr>
        <w:pStyle w:val="a3"/>
        <w:numPr>
          <w:ilvl w:val="0"/>
          <w:numId w:val="3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="00D3583D" w:rsidRPr="00824335">
        <w:rPr>
          <w:rFonts w:ascii="TH SarabunPSK" w:hAnsi="TH SarabunPSK" w:cs="TH SarabunPSK"/>
          <w:sz w:val="32"/>
          <w:szCs w:val="32"/>
          <w:cs/>
          <w:lang w:bidi="th-TH"/>
        </w:rPr>
        <w:t>สุดท้ายเมื่อสิ้นสุดการดำเนินงานของ</w:t>
      </w:r>
      <w:r w:rsidR="00FD75AF" w:rsidRPr="00824335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</w:t>
      </w:r>
      <w:r w:rsidR="00D3583D" w:rsidRPr="008243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DFC9182" w14:textId="77777777" w:rsidR="00DB19CD" w:rsidRPr="00824335" w:rsidRDefault="00B6409E" w:rsidP="006B38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/>
          <w:sz w:val="32"/>
          <w:szCs w:val="32"/>
        </w:rPr>
        <w:t xml:space="preserve">    </w:t>
      </w:r>
      <w:r w:rsidR="00D3583D" w:rsidRPr="00824335">
        <w:rPr>
          <w:rFonts w:ascii="TH SarabunPSK" w:hAnsi="TH SarabunPSK" w:cs="TH SarabunPSK"/>
          <w:sz w:val="32"/>
          <w:szCs w:val="32"/>
          <w:cs/>
        </w:rPr>
        <w:t>(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>ระบุ</w:t>
      </w:r>
      <w:r w:rsidR="00DE6A4F" w:rsidRPr="00824335">
        <w:rPr>
          <w:rFonts w:ascii="TH SarabunPSK" w:hAnsi="TH SarabunPSK" w:cs="TH SarabunPSK"/>
          <w:sz w:val="32"/>
          <w:szCs w:val="32"/>
          <w:u w:val="single"/>
          <w:cs/>
        </w:rPr>
        <w:t>ผลผลิตสุดท้ายเมื่อสิ้นสุดโครงการ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 xml:space="preserve">ที่ชัดเจน </w:t>
      </w:r>
      <w:r w:rsidR="00D753B7" w:rsidRPr="00824335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>แสดงให้เห็นถึงความจำเป็นที่จะต้องดำเนินการใน</w:t>
      </w:r>
    </w:p>
    <w:p w14:paraId="0511865B" w14:textId="77DADEF6" w:rsidR="00DE6A4F" w:rsidRPr="00824335" w:rsidRDefault="00DB19CD" w:rsidP="006B38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 xml:space="preserve">ระยะเวลามากกว่า </w:t>
      </w:r>
      <w:r w:rsidR="00DE6A4F" w:rsidRPr="00824335">
        <w:rPr>
          <w:rFonts w:ascii="TH SarabunPSK" w:hAnsi="TH SarabunPSK" w:cs="TH SarabunPSK"/>
          <w:sz w:val="32"/>
          <w:szCs w:val="32"/>
        </w:rPr>
        <w:t xml:space="preserve">1 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>ปีงบประมาณ</w:t>
      </w:r>
      <w:r w:rsidR="00D753B7" w:rsidRPr="00824335">
        <w:rPr>
          <w:rFonts w:ascii="TH SarabunPSK" w:hAnsi="TH SarabunPSK" w:cs="TH SarabunPSK"/>
          <w:sz w:val="32"/>
          <w:szCs w:val="32"/>
        </w:rPr>
        <w:t>)</w:t>
      </w:r>
    </w:p>
    <w:p w14:paraId="76B35822" w14:textId="6193610B" w:rsidR="00C244BD" w:rsidRPr="00824335" w:rsidRDefault="00C244BD" w:rsidP="00C244B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/>
          <w:sz w:val="32"/>
          <w:szCs w:val="32"/>
        </w:rPr>
        <w:t>7</w:t>
      </w:r>
      <w:r w:rsidRPr="00824335">
        <w:rPr>
          <w:rFonts w:ascii="TH SarabunPSK" w:hAnsi="TH SarabunPSK" w:cs="TH SarabunPSK" w:hint="cs"/>
          <w:sz w:val="32"/>
          <w:szCs w:val="32"/>
          <w:cs/>
        </w:rPr>
        <w:t>.</w:t>
      </w:r>
      <w:r w:rsidR="00797E85" w:rsidRPr="008243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4335">
        <w:rPr>
          <w:rFonts w:ascii="TH SarabunPSK" w:hAnsi="TH SarabunPSK" w:cs="TH SarabunPSK"/>
          <w:sz w:val="32"/>
          <w:szCs w:val="32"/>
          <w:cs/>
        </w:rPr>
        <w:t>เป้าหมายรายปี</w:t>
      </w:r>
      <w:r w:rsidR="00AA5B8E" w:rsidRPr="008243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5B8E" w:rsidRPr="00824335">
        <w:rPr>
          <w:rFonts w:ascii="TH SarabunPSK" w:hAnsi="TH SarabunPSK" w:cs="TH SarabunPSK"/>
          <w:sz w:val="32"/>
          <w:szCs w:val="32"/>
        </w:rPr>
        <w:t>(</w:t>
      </w:r>
      <w:r w:rsidR="00AA5B8E" w:rsidRPr="00824335">
        <w:rPr>
          <w:rFonts w:ascii="TH SarabunPSK" w:hAnsi="TH SarabunPSK" w:cs="TH SarabunPSK" w:hint="cs"/>
          <w:sz w:val="32"/>
          <w:szCs w:val="32"/>
          <w:cs/>
        </w:rPr>
        <w:t>กรอกในกรณีที่</w:t>
      </w:r>
      <w:r w:rsidR="000B7D20" w:rsidRPr="00824335">
        <w:rPr>
          <w:rFonts w:ascii="TH SarabunPSK" w:hAnsi="TH SarabunPSK" w:cs="TH SarabunPSK" w:hint="cs"/>
          <w:sz w:val="32"/>
          <w:szCs w:val="32"/>
          <w:cs/>
        </w:rPr>
        <w:t xml:space="preserve">เป็นโครงการ </w:t>
      </w:r>
      <w:r w:rsidR="000B7D20" w:rsidRPr="00824335">
        <w:rPr>
          <w:rFonts w:ascii="TH SarabunPSK" w:hAnsi="TH SarabunPSK" w:cs="TH SarabunPSK"/>
          <w:sz w:val="32"/>
          <w:szCs w:val="32"/>
        </w:rPr>
        <w:t xml:space="preserve">Multi-year Promised Grant </w:t>
      </w:r>
      <w:r w:rsidR="000B7D20" w:rsidRPr="00824335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AA5B8E" w:rsidRPr="00824335">
        <w:rPr>
          <w:rFonts w:ascii="TH SarabunPSK" w:hAnsi="TH SarabunPSK" w:cs="TH SarabunPSK" w:hint="cs"/>
          <w:sz w:val="32"/>
          <w:szCs w:val="32"/>
          <w:cs/>
        </w:rPr>
        <w:t>ดำเนินการหลายปี</w:t>
      </w:r>
      <w:r w:rsidR="00AA5B8E" w:rsidRPr="00824335">
        <w:rPr>
          <w:rFonts w:ascii="TH SarabunPSK" w:hAnsi="TH SarabunPSK" w:cs="TH SarabunPSK"/>
          <w:sz w:val="32"/>
          <w:szCs w:val="32"/>
        </w:rPr>
        <w:t>)</w:t>
      </w:r>
      <w:r w:rsidRPr="008243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948F8A7" w14:textId="31BAD2BA" w:rsidR="00C244BD" w:rsidRPr="00797E85" w:rsidRDefault="00C244BD" w:rsidP="00797E85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3" w:name="_Hlk122016921"/>
      <w:bookmarkStart w:id="4" w:name="_Hlk123134506"/>
      <w:r w:rsidRPr="001657BF">
        <w:rPr>
          <w:rFonts w:ascii="TH SarabunPSK" w:eastAsia="Cordia New" w:hAnsi="TH SarabunPSK" w:cs="TH SarabunPSK"/>
          <w:sz w:val="32"/>
          <w:szCs w:val="32"/>
        </w:rPr>
        <w:lastRenderedPageBreak/>
        <w:t>(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>ขอให้ระบุเป้าหมายรายปีที่สอดคล้องกับ</w:t>
      </w:r>
      <w:r w:rsidR="00B178BA" w:rsidRPr="001657BF">
        <w:rPr>
          <w:rFonts w:ascii="TH SarabunPSK" w:eastAsia="Cordia New" w:hAnsi="TH SarabunPSK" w:cs="TH SarabunPSK" w:hint="cs"/>
          <w:sz w:val="32"/>
          <w:szCs w:val="32"/>
          <w:cs/>
        </w:rPr>
        <w:t>วัตถุประสงค์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และ</w:t>
      </w:r>
      <w:r w:rsidR="00076D94" w:rsidRPr="001657BF">
        <w:rPr>
          <w:rFonts w:ascii="TH SarabunPSK" w:eastAsia="Cordia New" w:hAnsi="TH SarabunPSK" w:cs="TH SarabunPSK" w:hint="cs"/>
          <w:sz w:val="32"/>
          <w:szCs w:val="32"/>
          <w:cs/>
        </w:rPr>
        <w:t>ผลผลิตสุดท้ายของโครงการ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 xml:space="preserve"> โดยควรเป็นเป้าหมายที่ชัดเจนและวัดได้ ที่แสดงให้เห็นถึงความคืบหน้าและจุดสำเร็จในการดำเนินงานแต่ละขั้น ที่จะนำไปสู่</w:t>
      </w:r>
      <w:r w:rsidR="00076D94" w:rsidRPr="001657BF">
        <w:rPr>
          <w:rFonts w:ascii="TH SarabunPSK" w:eastAsia="Cordia New" w:hAnsi="TH SarabunPSK" w:cs="TH SarabunPSK" w:hint="cs"/>
          <w:sz w:val="32"/>
          <w:szCs w:val="32"/>
          <w:cs/>
        </w:rPr>
        <w:t>ผลผลิต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>สุดท้ายที่คาดไว้เมื่อสิ้นสุดการดำเนินงานของ</w:t>
      </w:r>
      <w:bookmarkEnd w:id="3"/>
      <w:r w:rsidR="00076D94" w:rsidRPr="001657BF">
        <w:rPr>
          <w:rFonts w:ascii="TH SarabunPSK" w:eastAsia="Cordia New" w:hAnsi="TH SarabunPSK" w:cs="TH SarabunPSK" w:hint="cs"/>
          <w:sz w:val="32"/>
          <w:szCs w:val="32"/>
          <w:cs/>
        </w:rPr>
        <w:t>โครงการ</w:t>
      </w:r>
      <w:r w:rsidRPr="001657BF">
        <w:rPr>
          <w:rFonts w:ascii="TH SarabunPSK" w:eastAsia="Cordia New" w:hAnsi="TH SarabunPSK" w:cs="TH SarabunPSK"/>
          <w:sz w:val="32"/>
          <w:szCs w:val="32"/>
        </w:rPr>
        <w:t>)</w:t>
      </w:r>
      <w:bookmarkEnd w:id="4"/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1555"/>
        <w:gridCol w:w="1842"/>
        <w:gridCol w:w="5812"/>
      </w:tblGrid>
      <w:tr w:rsidR="00C244BD" w:rsidRPr="00CB5409" w14:paraId="453F3150" w14:textId="77777777" w:rsidTr="00525838">
        <w:trPr>
          <w:trHeight w:val="406"/>
        </w:trPr>
        <w:tc>
          <w:tcPr>
            <w:tcW w:w="1555" w:type="dxa"/>
          </w:tcPr>
          <w:p w14:paraId="5F77F283" w14:textId="77777777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842" w:type="dxa"/>
          </w:tcPr>
          <w:p w14:paraId="179F6F3F" w14:textId="77777777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</w:p>
        </w:tc>
        <w:tc>
          <w:tcPr>
            <w:tcW w:w="5812" w:type="dxa"/>
          </w:tcPr>
          <w:p w14:paraId="5A7B8DB1" w14:textId="77777777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สิ่งที่จะส่งมอบรายปี </w:t>
            </w:r>
          </w:p>
          <w:p w14:paraId="50F795EB" w14:textId="3E64DB27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FE422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ควร</w:t>
            </w:r>
            <w:r w:rsidR="00431A15"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ประเมินความสำเร็จ</w:t>
            </w:r>
            <w:r w:rsidR="00274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ของสิ่งที่จะส่งมอบ</w:t>
            </w:r>
            <w:r w:rsidR="00431A15"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ได้อย่างเป็นรูปธรรม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</w:p>
        </w:tc>
      </w:tr>
      <w:tr w:rsidR="00C244BD" w:rsidRPr="00CB5409" w14:paraId="3855EE5B" w14:textId="77777777" w:rsidTr="00525838">
        <w:tc>
          <w:tcPr>
            <w:tcW w:w="1555" w:type="dxa"/>
          </w:tcPr>
          <w:p w14:paraId="245394D8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581E096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5812" w:type="dxa"/>
          </w:tcPr>
          <w:p w14:paraId="5291A439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244BD" w:rsidRPr="00CB5409" w14:paraId="279222D0" w14:textId="77777777" w:rsidTr="00525838">
        <w:tc>
          <w:tcPr>
            <w:tcW w:w="1555" w:type="dxa"/>
          </w:tcPr>
          <w:p w14:paraId="53A5F61E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0DFCDAB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5812" w:type="dxa"/>
          </w:tcPr>
          <w:p w14:paraId="44E1DAC2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7A81217" w14:textId="2A493887" w:rsidR="00F40E79" w:rsidRPr="00E13AC0" w:rsidRDefault="00533BE1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8</w:t>
      </w:r>
      <w:r w:rsidR="00D2247F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43328" w:rsidRPr="00E13AC0">
        <w:rPr>
          <w:rFonts w:ascii="TH SarabunPSK" w:eastAsia="Cordia New" w:hAnsi="TH SarabunPSK" w:cs="TH SarabunPSK" w:hint="cs"/>
          <w:sz w:val="32"/>
          <w:szCs w:val="32"/>
          <w:cs/>
        </w:rPr>
        <w:t>ระเบียบวิธีวิจัยและวิธีการดำเนินการ</w:t>
      </w:r>
    </w:p>
    <w:p w14:paraId="7440EA0B" w14:textId="644E61D4" w:rsidR="00CA6BB7" w:rsidRPr="00E13AC0" w:rsidRDefault="00533BE1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9</w:t>
      </w:r>
      <w:r w:rsidR="002254DB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bookmarkStart w:id="5" w:name="_Hlk125125496"/>
      <w:r w:rsidR="002254DB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กลุ่มเป้าหมายที่นำผลงาน ววน. ไปใช้ </w:t>
      </w:r>
      <w:r w:rsidR="00CA6BB7" w:rsidRPr="00E13AC0">
        <w:rPr>
          <w:rFonts w:ascii="TH SarabunPSK" w:eastAsia="Cordia New" w:hAnsi="TH SarabunPSK" w:cs="TH SarabunPSK"/>
          <w:sz w:val="32"/>
          <w:szCs w:val="32"/>
          <w:cs/>
        </w:rPr>
        <w:t>และจำนวนของกลุ่มเป้าหมาย</w:t>
      </w:r>
      <w:r w:rsidR="00CA6BB7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6AC732F9" w14:textId="2A6387D8" w:rsidR="002254DB" w:rsidRPr="00E13AC0" w:rsidRDefault="002254DB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(Users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;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ผู้นำผลงาน ววน.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จากนักวิจัย หน่วยวิจัยหรือ 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PMU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โดยอาจจะไม่ใช่ผู้ที่ได้รับประโยชน์จากผลงานนั้นๆ เช่น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หน่วยงานภาครัฐ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ภาคเอกชนที่รับผลงาน ววน. ไปดำเนินการ)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2254DB" w:rsidRPr="00E13AC0" w14:paraId="64FE57B7" w14:textId="77777777" w:rsidTr="00262368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B57F7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A92F2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41D43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37AE4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2254DB" w:rsidRPr="00E13AC0" w14:paraId="6D4F2DBE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7EDFC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1A29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7E7C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3A49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65ED852" w14:textId="77777777" w:rsidTr="00262368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AC50B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7985E39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88187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DED16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D450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9CE87DE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D7809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2DE96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2213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13D6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5B518478" w14:textId="77777777" w:rsidTr="00262368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F2080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E819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EC62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41AB5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50AEF5A9" w14:textId="77777777" w:rsidTr="00262368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3CCF4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A92E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318E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E9C4D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7B040229" w14:textId="77777777" w:rsidTr="00262368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33D5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62B5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9B3E5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74BC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0D06837A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3E769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A58C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D61B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B961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bookmarkEnd w:id="5"/>
    </w:tbl>
    <w:p w14:paraId="1FB88590" w14:textId="77777777" w:rsidR="005567DE" w:rsidRDefault="005567DE" w:rsidP="0036631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7BE045E" w14:textId="6BB2C354" w:rsidR="007572EE" w:rsidRPr="0027499B" w:rsidRDefault="007572EE" w:rsidP="00533BE1">
      <w:pPr>
        <w:pStyle w:val="a3"/>
        <w:numPr>
          <w:ilvl w:val="0"/>
          <w:numId w:val="18"/>
        </w:numPr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27499B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</w:t>
      </w:r>
      <w:r w:rsidRPr="0027499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เป้าหมาย</w:t>
      </w:r>
      <w:r w:rsidRPr="002749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และจำนวนผู้</w:t>
      </w:r>
      <w:r w:rsidRPr="0027499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ได้รับประโยชน์</w:t>
      </w:r>
      <w:r w:rsidRPr="002749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27499B">
        <w:rPr>
          <w:rFonts w:ascii="TH SarabunPSK" w:hAnsi="TH SarabunPSK" w:cs="TH SarabunPSK"/>
          <w:b/>
          <w:bCs/>
          <w:sz w:val="32"/>
          <w:szCs w:val="32"/>
        </w:rPr>
        <w:t>Beneficiaries</w:t>
      </w:r>
      <w:r w:rsidRPr="0027499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27499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27499B">
        <w:rPr>
          <w:rFonts w:ascii="TH SarabunPSK" w:hAnsi="TH SarabunPSK" w:cs="TH SarabunPSK"/>
          <w:i/>
          <w:iCs/>
          <w:sz w:val="32"/>
          <w:szCs w:val="32"/>
        </w:rPr>
        <w:t xml:space="preserve">Beneficiaries;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ผู้ได้รับประโยชน์สุดท้ายจากผลงาน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ววน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ที่เกิดขึ้น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โดยอาจจะไม่ใช่ผู้นำผลงานวิจัยไปใช้ประโยชน์โดยตรง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แต่เป็นผู้ที่ได้รับประโยชน์จากผลงานดังกล่าว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4111"/>
        <w:gridCol w:w="1134"/>
        <w:gridCol w:w="997"/>
      </w:tblGrid>
      <w:tr w:rsidR="007572EE" w:rsidRPr="00DE5E1B" w14:paraId="37570015" w14:textId="77777777" w:rsidTr="006B372B">
        <w:trPr>
          <w:trHeight w:val="420"/>
          <w:tblHeader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A5800" w14:textId="77777777" w:rsidR="007572EE" w:rsidRPr="0030085E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      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กลุ่มผู้ได้รับประโยชน์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EC746" w14:textId="77777777" w:rsidR="007572EE" w:rsidRPr="00DE5E1B" w:rsidRDefault="007572EE" w:rsidP="006B3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FA904" w14:textId="77777777" w:rsidR="007572EE" w:rsidRPr="00DE5E1B" w:rsidRDefault="007572EE" w:rsidP="006B3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C3B72C" w14:textId="77777777" w:rsidR="007572EE" w:rsidRPr="00DE5E1B" w:rsidRDefault="007572EE" w:rsidP="006B3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7D6332C" w14:textId="77777777" w:rsidTr="006B372B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AEB17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1. </w:t>
            </w:r>
            <w:r w:rsidRPr="00C5662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ประเทศ /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ภาครัฐ (หน่วยงาน)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99370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A37D5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CC1DE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4606164F" w14:textId="77777777" w:rsidTr="006B372B">
        <w:trPr>
          <w:trHeight w:val="57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75EA70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2. 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49AFA128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lastRenderedPageBreak/>
              <w:t>(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)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64688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lastRenderedPageBreak/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 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CC8CA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FD11C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D75B9A2" w14:textId="77777777" w:rsidTr="006B372B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2A731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3. 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5027A" w14:textId="77777777" w:rsidR="007572EE" w:rsidRDefault="007572EE" w:rsidP="006B372B">
            <w:pPr>
              <w:spacing w:after="0" w:line="240" w:lineRule="auto"/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เพิ่มทุนทางเศรษฐกิจให้ชุมชน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  <w:p w14:paraId="49DCEFF1" w14:textId="77777777" w:rsidR="007572EE" w:rsidRDefault="007572EE" w:rsidP="006B372B">
            <w:pPr>
              <w:spacing w:after="0" w:line="240" w:lineRule="auto"/>
              <w:rPr>
                <w:cs/>
              </w:rPr>
            </w:pPr>
          </w:p>
          <w:p w14:paraId="3BEDC080" w14:textId="77777777" w:rsidR="007572EE" w:rsidRDefault="007572EE" w:rsidP="006B372B">
            <w:pPr>
              <w:spacing w:after="0" w:line="240" w:lineRule="auto"/>
            </w:pPr>
          </w:p>
          <w:p w14:paraId="2AFEC113" w14:textId="77777777" w:rsidR="007572EE" w:rsidRPr="00DE5E1B" w:rsidRDefault="007572EE" w:rsidP="006B372B">
            <w:pPr>
              <w:spacing w:after="0" w:line="240" w:lineRule="auto"/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1AFD3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02F4CB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ราย </w:t>
            </w:r>
          </w:p>
        </w:tc>
      </w:tr>
      <w:tr w:rsidR="007572EE" w:rsidRPr="00DE5E1B" w14:paraId="655C18BF" w14:textId="77777777" w:rsidTr="006B372B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F43EF" w14:textId="77777777" w:rsidR="007572EE" w:rsidRPr="0027499B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4.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 ผู้ประกอบการระดับบุคคล/ครัวเรือน/กลุ่มอาชีพในชุมชน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/กลุ่มเกษตรกร</w:t>
            </w:r>
          </w:p>
        </w:tc>
        <w:tc>
          <w:tcPr>
            <w:tcW w:w="4111" w:type="dxa"/>
            <w:vMerge/>
          </w:tcPr>
          <w:p w14:paraId="19BDF7A0" w14:textId="77777777" w:rsidR="007572EE" w:rsidRPr="00DE5E1B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1134" w:type="dxa"/>
          </w:tcPr>
          <w:p w14:paraId="27D179C3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</w:tcPr>
          <w:p w14:paraId="2A38F001" w14:textId="77777777" w:rsidR="007572EE" w:rsidRPr="00DE5E1B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96AF794" w14:textId="77777777" w:rsidTr="006B372B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E550B" w14:textId="77777777" w:rsidR="007572EE" w:rsidRPr="0027499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5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. ชุมชน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vAlign w:val="center"/>
            <w:hideMark/>
          </w:tcPr>
          <w:p w14:paraId="218151ED" w14:textId="77777777" w:rsidR="007572EE" w:rsidRPr="00277334" w:rsidRDefault="007572EE" w:rsidP="006B372B">
            <w:pPr>
              <w:spacing w:after="0" w:line="240" w:lineRule="auto"/>
              <w:rPr>
                <w:rFonts w:ascii="Calibri" w:eastAsia="Times New Roman" w:hAnsi="Calibri"/>
                <w:szCs w:val="22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รายได้ชุมชน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บุคคลหรือครัวเรือนเพิ่มขึ้น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ลดค่าใช้จ่ายด้านสุขภาพ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ลดการสูญเสียทรัพยากรของชุมช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น คุณภาพสิ่งแวดล้อมดีขึ้น </w:t>
            </w:r>
          </w:p>
        </w:tc>
        <w:tc>
          <w:tcPr>
            <w:tcW w:w="1134" w:type="dxa"/>
            <w:vAlign w:val="center"/>
            <w:hideMark/>
          </w:tcPr>
          <w:p w14:paraId="7930BD26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97" w:type="dxa"/>
            <w:hideMark/>
          </w:tcPr>
          <w:p w14:paraId="5DD542A7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7572EE" w:rsidRPr="00DE5E1B" w14:paraId="4D5F88F2" w14:textId="77777777" w:rsidTr="006B372B">
        <w:trPr>
          <w:trHeight w:val="864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8CCB8" w14:textId="77777777" w:rsidR="007572EE" w:rsidRPr="0027499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6. ประชาชนในพื้นที่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หรือประชาชนทั่วไป</w:t>
            </w:r>
          </w:p>
        </w:tc>
        <w:tc>
          <w:tcPr>
            <w:tcW w:w="4111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C29486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89EE3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844BDF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D93BAD5" w14:textId="77777777" w:rsidTr="006B372B">
        <w:trPr>
          <w:trHeight w:val="458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58B25" w14:textId="77777777" w:rsidR="007572EE" w:rsidRPr="0027499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7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.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 โปรดระบุ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ผู้ด้อยโอกาส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เป็นต้น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057A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D68A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2EF8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</w:tr>
    </w:tbl>
    <w:p w14:paraId="077355F3" w14:textId="77777777" w:rsidR="007572EE" w:rsidRDefault="007572EE" w:rsidP="007572EE">
      <w:pPr>
        <w:shd w:val="clear" w:color="auto" w:fill="FFFFFF"/>
        <w:tabs>
          <w:tab w:val="left" w:pos="284"/>
          <w:tab w:val="left" w:pos="993"/>
        </w:tabs>
        <w:spacing w:after="0" w:line="240" w:lineRule="auto"/>
        <w:contextualSpacing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sectPr w:rsidR="007572EE" w:rsidSect="007572EE">
          <w:pgSz w:w="11906" w:h="16838" w:code="9"/>
          <w:pgMar w:top="993" w:right="1133" w:bottom="709" w:left="1440" w:header="708" w:footer="708" w:gutter="0"/>
          <w:cols w:space="708"/>
          <w:docGrid w:linePitch="360"/>
        </w:sectPr>
      </w:pPr>
    </w:p>
    <w:p w14:paraId="62F6CFDC" w14:textId="77777777" w:rsidR="00D2247F" w:rsidRPr="00BF30EA" w:rsidRDefault="00D2247F" w:rsidP="00D2247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722BB62A" w:rsidR="00FD4F00" w:rsidRPr="00BF30EA" w:rsidRDefault="00FD4F00" w:rsidP="00784F3B">
      <w:pPr>
        <w:pStyle w:val="a3"/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="00AC3087" w:rsidRPr="0027499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FD4F00" w:rsidRPr="00FD469B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FD469B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FD469B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FD469B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FD4F00" w:rsidRPr="00FD469B" w14:paraId="140DFD28" w14:textId="77777777" w:rsidTr="00502437">
        <w:trPr>
          <w:jc w:val="center"/>
        </w:trPr>
        <w:tc>
          <w:tcPr>
            <w:tcW w:w="1702" w:type="dxa"/>
            <w:vAlign w:val="center"/>
          </w:tcPr>
          <w:p w14:paraId="056F787F" w14:textId="45A42D2A" w:rsidR="00FD469B" w:rsidRPr="00E13AC0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ปีที่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6B70A88E" w14:textId="5AA9871B" w:rsidR="00FD4F00" w:rsidRPr="00E13AC0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5170" w:type="dxa"/>
          </w:tcPr>
          <w:p w14:paraId="5BFF3A0F" w14:textId="0C2F226A" w:rsidR="00FD4F00" w:rsidRPr="00E13AC0" w:rsidRDefault="007A089A" w:rsidP="00502437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  <w:r w:rsidR="00502437"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69632FA2" w14:textId="4C63B13A" w:rsidR="00FD4F00" w:rsidRPr="00FD469B" w:rsidRDefault="007A089A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Wingdings 2" w:eastAsia="Wingdings 2" w:hAnsi="Wingdings 2" w:cs="Wingdings 2"/>
                <w:sz w:val="28"/>
              </w:rPr>
              <w:t>P</w:t>
            </w:r>
          </w:p>
        </w:tc>
        <w:tc>
          <w:tcPr>
            <w:tcW w:w="508" w:type="dxa"/>
            <w:vAlign w:val="center"/>
          </w:tcPr>
          <w:p w14:paraId="1D27400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69B" w:rsidRPr="00FD469B" w14:paraId="6B14A983" w14:textId="77777777" w:rsidTr="00AE2B1E">
        <w:trPr>
          <w:jc w:val="center"/>
        </w:trPr>
        <w:tc>
          <w:tcPr>
            <w:tcW w:w="1702" w:type="dxa"/>
            <w:vAlign w:val="center"/>
          </w:tcPr>
          <w:p w14:paraId="03BCA590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728497F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52EBEF6" w14:textId="77777777" w:rsidTr="00AE2B1E">
        <w:trPr>
          <w:jc w:val="center"/>
        </w:trPr>
        <w:tc>
          <w:tcPr>
            <w:tcW w:w="1702" w:type="dxa"/>
            <w:vAlign w:val="center"/>
          </w:tcPr>
          <w:p w14:paraId="312AB43A" w14:textId="56756B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</w:t>
            </w:r>
          </w:p>
          <w:p w14:paraId="1070D661" w14:textId="34B0F48B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53DD119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6A28E0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0FC45554" w14:textId="77777777" w:rsidTr="00AE2B1E">
        <w:trPr>
          <w:jc w:val="center"/>
        </w:trPr>
        <w:tc>
          <w:tcPr>
            <w:tcW w:w="1702" w:type="dxa"/>
            <w:vAlign w:val="center"/>
          </w:tcPr>
          <w:p w14:paraId="4D60D4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16B9E4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5465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EBBB238" w14:textId="77777777" w:rsidTr="00AE2B1E">
        <w:trPr>
          <w:jc w:val="center"/>
        </w:trPr>
        <w:tc>
          <w:tcPr>
            <w:tcW w:w="1702" w:type="dxa"/>
            <w:vAlign w:val="center"/>
          </w:tcPr>
          <w:p w14:paraId="174EB65C" w14:textId="2D3191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3</w:t>
            </w:r>
          </w:p>
          <w:p w14:paraId="7A0A309C" w14:textId="03A25B41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3F7BA3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EB2DC5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25343D0D" w14:textId="0A50EFAB" w:rsidR="00FD469B" w:rsidRDefault="00FD469B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</w:rPr>
      </w:pPr>
      <w:r w:rsidRPr="00684447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Pr="00684447">
        <w:rPr>
          <w:rFonts w:ascii="TH SarabunPSK" w:eastAsia="Cordia New" w:hAnsi="TH SarabunPSK" w:cs="TH SarabunPSK"/>
          <w:b/>
          <w:bCs/>
          <w:sz w:val="28"/>
        </w:rPr>
        <w:t>:</w:t>
      </w:r>
      <w:r w:rsidRPr="00684447">
        <w:rPr>
          <w:rFonts w:ascii="TH SarabunPSK" w:eastAsia="Cordia New" w:hAnsi="TH SarabunPSK" w:cs="TH SarabunPSK"/>
          <w:sz w:val="28"/>
          <w:cs/>
        </w:rPr>
        <w:t xml:space="preserve">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ขั้นตอนการจัดทำข้อเสนอโครงการ กิจกรรมให้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ระบุเดือนที่คาดว่าจะดำเนินการ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กรณีที่โครงการได้รับการอนุมัติ และเข้าสู่ขั้นตอน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การนำเข้าโครงการสู่ </w:t>
      </w:r>
      <w:r w:rsidRPr="00684447">
        <w:rPr>
          <w:rFonts w:ascii="TH SarabunPSK" w:eastAsia="Cordia New" w:hAnsi="TH SarabunPSK" w:cs="TH SarabunPSK"/>
          <w:spacing w:val="-6"/>
          <w:sz w:val="28"/>
        </w:rPr>
        <w:t xml:space="preserve">Ongoing 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ระบบจะให้ระบุ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ชื่อ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เดือนที่เริ่มดำเนิน</w:t>
      </w:r>
      <w:r w:rsidR="00E76553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งานโครงการ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AE2B1E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เช่น เริ่มดำเนินโครงการเดือน ตุลาคม </w:t>
      </w:r>
      <w:r w:rsidR="00B4608F" w:rsidRPr="00684447">
        <w:rPr>
          <w:rFonts w:ascii="TH SarabunPSK" w:eastAsia="Cordia New" w:hAnsi="TH SarabunPSK" w:cs="TH SarabunPSK"/>
          <w:spacing w:val="-6"/>
          <w:sz w:val="28"/>
        </w:rPr>
        <w:t>256</w:t>
      </w:r>
      <w:r w:rsidR="003877AF">
        <w:rPr>
          <w:rFonts w:ascii="TH SarabunPSK" w:eastAsia="Cordia New" w:hAnsi="TH SarabunPSK" w:cs="TH SarabunPSK" w:hint="cs"/>
          <w:spacing w:val="-6"/>
          <w:sz w:val="28"/>
          <w:cs/>
        </w:rPr>
        <w:t>7</w:t>
      </w:r>
      <w:r w:rsidR="00B4608F" w:rsidRPr="00684447">
        <w:rPr>
          <w:rFonts w:ascii="TH SarabunPSK" w:eastAsia="Cordia New" w:hAnsi="TH SarabunPSK" w:cs="TH SarabunPSK"/>
          <w:spacing w:val="-6"/>
          <w:sz w:val="28"/>
        </w:rPr>
        <w:t xml:space="preserve">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จากตัวอย่าง กิจกรรมที่ </w:t>
      </w:r>
      <w:r w:rsidR="007A089A" w:rsidRPr="00684447">
        <w:rPr>
          <w:rFonts w:ascii="TH SarabunPSK" w:eastAsia="Cordia New" w:hAnsi="TH SarabunPSK" w:cs="TH SarabunPSK"/>
          <w:spacing w:val="-6"/>
          <w:sz w:val="28"/>
        </w:rPr>
        <w:t xml:space="preserve">1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จะถูกระบุ</w:t>
      </w:r>
      <w:r w:rsidR="00AE2B1E" w:rsidRPr="00684447">
        <w:rPr>
          <w:rFonts w:ascii="TH SarabunPSK" w:eastAsia="Cordia New" w:hAnsi="TH SarabunPSK" w:cs="TH SarabunPSK" w:hint="cs"/>
          <w:spacing w:val="-6"/>
          <w:sz w:val="28"/>
          <w:cs/>
        </w:rPr>
        <w:t>เป็นเดือนตุลาคม</w:t>
      </w:r>
    </w:p>
    <w:p w14:paraId="513FE5B1" w14:textId="77777777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1D57F0C6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4A4F150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5C22712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72C4CF2E" w14:textId="77777777" w:rsidR="00877F30" w:rsidRDefault="00877F30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  <w:sectPr w:rsidR="00877F30" w:rsidSect="00F4332E">
          <w:footerReference w:type="default" r:id="rId12"/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703A4605" w14:textId="6C77032F" w:rsidR="00FD4F00" w:rsidRPr="00566BC7" w:rsidRDefault="00FD4F00" w:rsidP="00877F30">
      <w:pPr>
        <w:numPr>
          <w:ilvl w:val="0"/>
          <w:numId w:val="6"/>
        </w:numPr>
        <w:spacing w:before="120" w:after="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พื้นที่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: โปรดระบุสถานที่ทำวิจัย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8D4B6F" w:rsidRPr="00FD4F00" w14:paraId="1A2C3C17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39608C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C399408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7F0C115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D4B6F" w:rsidRPr="00FD4F00" w14:paraId="35EEDA62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E0A02B1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1160CF4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FBBF83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32A8BA94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CBA9E" w14:textId="77777777" w:rsidR="008D4B6F" w:rsidRPr="00FD4F00" w:rsidRDefault="00000000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D01125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E98CC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6796FE8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0A8BE5" w14:textId="77777777" w:rsidR="008D4B6F" w:rsidRPr="00FD4F00" w:rsidRDefault="008D4B6F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A598A6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DE494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41CD4F6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AF1ECB" w14:textId="77777777" w:rsidR="008D4B6F" w:rsidRPr="00FD4F00" w:rsidRDefault="008D4B6F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D097F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20601" w14:textId="10EC3D1C" w:rsidR="008D4B6F" w:rsidRPr="00FD4F00" w:rsidRDefault="00000000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2389E7ED" w:rsidR="00F40E79" w:rsidRDefault="00FD4F00" w:rsidP="00784F3B">
      <w:pPr>
        <w:numPr>
          <w:ilvl w:val="0"/>
          <w:numId w:val="6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FD4F00" w:rsidRPr="00FD4F00" w14:paraId="2B659009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0000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5E9B8093" w:rsidR="00FD4F00" w:rsidRPr="00FD4F00" w:rsidRDefault="000000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325FF880" w14:textId="77777777" w:rsidR="00F4332E" w:rsidRDefault="00F4332E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F4332E" w:rsidSect="00877F30">
          <w:pgSz w:w="11906" w:h="16838"/>
          <w:pgMar w:top="993" w:right="1440" w:bottom="1350" w:left="991" w:header="708" w:footer="281" w:gutter="0"/>
          <w:cols w:space="708"/>
          <w:docGrid w:linePitch="360"/>
        </w:sectPr>
      </w:pPr>
    </w:p>
    <w:p w14:paraId="44519BF7" w14:textId="0D349F6F" w:rsidR="00FD4F00" w:rsidRPr="00E13AC0" w:rsidRDefault="00D82082" w:rsidP="00784F3B">
      <w:pPr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แผนการใช้จ่าย</w:t>
      </w:r>
      <w:r w:rsidR="00FD4F00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งบประมาณของโครงการ </w:t>
      </w:r>
    </w:p>
    <w:p w14:paraId="0C1B4AC9" w14:textId="24E0E682" w:rsidR="00C745C2" w:rsidRPr="00E13AC0" w:rsidRDefault="00FD4F00" w:rsidP="00784F3B">
      <w:pPr>
        <w:pStyle w:val="a3"/>
        <w:numPr>
          <w:ilvl w:val="1"/>
          <w:numId w:val="7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r w:rsidR="0011744A" w:rsidRPr="003A1FE7">
        <w:rPr>
          <w:rFonts w:ascii="TH SarabunPSK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708"/>
        <w:gridCol w:w="709"/>
        <w:gridCol w:w="851"/>
        <w:gridCol w:w="708"/>
        <w:gridCol w:w="851"/>
        <w:gridCol w:w="1276"/>
        <w:gridCol w:w="1984"/>
      </w:tblGrid>
      <w:tr w:rsidR="003F6625" w:rsidRPr="00E13AC0" w14:paraId="0BCFF27E" w14:textId="77777777" w:rsidTr="008B3BE7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76E90" w14:textId="04633391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="00CA6BB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98A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55C4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1B11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28D8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D32C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23DA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535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A6C7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332B94" w:rsidRPr="00E13AC0" w14:paraId="71CD53A6" w14:textId="77777777" w:rsidTr="00D77F51">
        <w:trPr>
          <w:trHeight w:val="199"/>
        </w:trPr>
        <w:tc>
          <w:tcPr>
            <w:tcW w:w="977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97B147A" w14:textId="0EE51D7D" w:rsidR="00332B94" w:rsidRPr="00EE33A2" w:rsidRDefault="00EE33A2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EE33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ปีงบประมาณ พ.ศ. .................</w:t>
            </w:r>
          </w:p>
        </w:tc>
      </w:tr>
      <w:tr w:rsidR="003F6625" w:rsidRPr="00E13AC0" w14:paraId="3376DCEA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D24C53" w14:textId="571ACA08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="008B3BE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C6F1E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3B1E6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096BE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7DF9C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E508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8CF74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F736A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F9B3E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3F6625" w:rsidRPr="00E13AC0" w14:paraId="60F91E10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5C17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CD95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B8F7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C8BE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0AA9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D0BC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93EC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A840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7E6A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33D80B70" w14:textId="77777777" w:rsidTr="008B3BE7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333E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A70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4FF3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FF66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C15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41CD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302E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3249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EC7E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4FE8772D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BA0B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EB2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97E1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6800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9B62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DBF7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66AF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2EEB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B7E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A6BB7" w:rsidRPr="00E13AC0" w14:paraId="10D8D0C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05E818" w14:textId="6E39B967" w:rsidR="00CA6BB7" w:rsidRPr="00E13AC0" w:rsidRDefault="008B3BE7" w:rsidP="008B3B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1A5CF3D" w14:textId="77777777" w:rsidR="00CA6BB7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0C2DED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B4AC3FA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E4D105B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D79584A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33CD1A5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437AB6" w14:textId="77777777" w:rsidR="00CA6BB7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AC774CE" w14:textId="4D799DD1" w:rsidR="00CA6BB7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3F6625" w:rsidRPr="00E13AC0" w14:paraId="4949C64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0C900" w14:textId="335CC51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="00CA6BB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BBB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7C8C6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24400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B97E9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39970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64E32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6A4A5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B203D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3F6625" w:rsidRPr="00E13AC0" w14:paraId="756B272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7E80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E5A9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7511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DC1B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D100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BA24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D275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B16D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95E8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4B64C8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99D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74D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C79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351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F48E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DDEA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380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EA4D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7495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068DBCCC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2A56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0D3B6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6BEC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224C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98E3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2402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4066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5E53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78CB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510CAD1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084B4" w14:textId="144ACC96" w:rsidR="00C61EA5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3F8F6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6D747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1960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A0B09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A25AD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4558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D2117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F4812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3F6625" w:rsidRPr="00E13AC0" w14:paraId="592CF70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8E3A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191F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ABCE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CC40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9148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5BD5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E5A5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CDFB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EA7E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16D27D4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DAF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CE57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B07D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8197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510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44EF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6D1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948D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CC36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272372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CBB5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B314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E274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537A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4638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BCAF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5A4F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7808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9EC1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60AD163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BA60A8" w14:textId="79CA0B27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2.3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1ADB2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575E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DEEE0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5E165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8B463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10B00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3EABE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568E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="003F6625" w:rsidRPr="00E13AC0" w14:paraId="4AAEA94C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DD6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F6C5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412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CAFE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8A2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5E4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4CB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0CF7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8FD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4526F9C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1ABB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6576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44A9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F18F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E855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E35D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568A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BC04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D45A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0759B62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931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70A5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37E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1154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A45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27B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61EF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FEE9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1A59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58B8BF1E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AD76B2" w14:textId="74BBECC6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2.4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AF488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7F4AC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646A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43FE5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81E04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85908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06869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66899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="003F6625" w:rsidRPr="00E13AC0" w14:paraId="6393D962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8BF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E2D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AEE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E47D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6295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CD79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734F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7A64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37EC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3E087B3F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761D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040E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6BDA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774E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DBB8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1226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1D83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1313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9E66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4468D3FF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CEF8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E37D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0B0C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AD0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67B3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29CD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6C69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E097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F0C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2108115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9AA4B" w14:textId="209CD92F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2.5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26ABC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97E0E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9BFD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511E5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06696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06F7F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63FE0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14FBA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="003F6625" w:rsidRPr="00E13AC0" w14:paraId="28A06B4B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DE2E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605B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622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4228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E196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1FF6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0E57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0038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3870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1A57DB5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0DBD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F68E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93C6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F931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99D8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C761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C3A5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6D32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E636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01D6F8A3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603D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E8FF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0BC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E1C8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9DF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1DEA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6F16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7BC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E0086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33AC7510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67B3B" w14:textId="4ECA214A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3.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C24E3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3F6E4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76223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0A4C1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1651E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51815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DC69E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D8C28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="003F6625" w:rsidRPr="00E13AC0" w14:paraId="6C56751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3B87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9466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004F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C30A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27EB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3C70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68F1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C267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C9D9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6CFBE0F1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68E8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7B50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8A66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4CDF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DFDD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089D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490F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A0C6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9A50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B131946" w14:textId="77777777" w:rsidTr="00A246F7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F165A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D49C0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73219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DBB4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9A4AE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375AF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AAF0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6E418" w14:textId="3479AEDA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C91AB9" w14:textId="03C2D82A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0FF329B4" w14:textId="5D6B3EC6" w:rsidR="00D80D3E" w:rsidRPr="00E13AC0" w:rsidRDefault="00D80D3E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bookmarkStart w:id="6" w:name="_Hlk85193242"/>
      <w:r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>หมายเหตุ</w:t>
      </w:r>
      <w:r w:rsidRPr="00E13AC0"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</w:p>
    <w:p w14:paraId="58A98D4E" w14:textId="306943A9" w:rsidR="003A1FE7" w:rsidRDefault="003A1FE7" w:rsidP="00D80D3E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ขอให้กรอกงบประมา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ณแบบแตกตัวคูณละเอียด เฉพาะปีที่เสนอคำของบประมาณ</w:t>
      </w:r>
    </w:p>
    <w:p w14:paraId="135C9ED5" w14:textId="166FC371" w:rsidR="00D80D3E" w:rsidRPr="00E13AC0" w:rsidRDefault="00D80D3E" w:rsidP="00D80D3E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ขอให้ระบุ</w:t>
      </w:r>
      <w:r w:rsidR="007A6DD5"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งบประมาณรวมของโครงการ เป็นจำนวนเต็มหลักร้อยบาทขึ้นไป</w:t>
      </w:r>
    </w:p>
    <w:bookmarkEnd w:id="6"/>
    <w:p w14:paraId="75B150C0" w14:textId="77777777" w:rsidR="00241E9D" w:rsidRPr="005567DE" w:rsidRDefault="00241E9D" w:rsidP="00241E9D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เกณฑ์การตั้งค่าใช้จ่าย โดยสรุปดังนี้</w:t>
      </w:r>
    </w:p>
    <w:p w14:paraId="2E73C073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ค่าจ้างที่ปรึกษา ค่าจ้างนักวิจัยร่วมโครงการและค่าจ้างผู้ช่วยนักวิจัย 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สนับสนุนเฉพาะ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บุคคลภายนอกหน่วยรับงบประมาณ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รวมกันแล้วต้องไม่เกินร้อยละ 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>30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29AAC86E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งบประมาณค่าครุภัณฑ์ ต้องไม่เกินร้อยละ 20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17D7F6D6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ค่าซ่อมแซมครุภัณฑ์ ค่าปรับปรุงครุภัณฑ์และสอบเทียบเครื่องมือได้ ต้องไม่เกินร้อยละ 10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53251F2C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งบประมาณค่าซ่อมแซมครุภัณฑ์ ค่าปรับปรุงครุภัณฑ์และสอบเทียบเครื่องมือ เมื่อรวมงบประมาณกับงบประมาณค่าครุภัณฑ์แล้ว ต้องไม่เกินร้อยละ 20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5229B400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งบประมาณค่าสาธารณูปโภค จะเสนอได้เฉพาะในกรณีที่ไม่ได้รับการสนับสนุน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จ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ากสำนักงบประมาณ โดยต้องไม่เกินร้อยละ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24EB35C0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กรณีครุภัณฑ์หรือโครงสร้างพื้นฐานที่มีมูลค่าสูงเกินกว่ายี่สิบล้านบาท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หน่วยรับงบประมาณต้องวิเคราะห์ผลตอบแทนความคุ้มค่าและความสอดคล้องกับแผนด้าน</w:t>
      </w:r>
      <w:r w:rsidRPr="005567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ววน</w:t>
      </w:r>
      <w:r w:rsidRPr="005567D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รวมถึงสํารวจและวิเคราะห์ความซ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้ำ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ซ้อนกับครุภัณฑ์หรือโครงสร้างพื้นฐานของหน่วยงานอื่น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และเสนอแผนการจัดสรรการใช้ครุภัณฑ์หรือโครงสร้างพื้นฐานร่วมกันระหว่างหน่วยรับงบประมาณและหน่วยงานอื่นมาพร้อมกับคําของบประมาณเพื่อเสนอต่อ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กสว</w:t>
      </w:r>
      <w:r w:rsidRPr="005567DE">
        <w:rPr>
          <w:rFonts w:ascii="TH SarabunPSK" w:hAnsi="TH SarabunPSK" w:cs="TH SarabunPSK"/>
          <w:sz w:val="32"/>
          <w:szCs w:val="32"/>
          <w:cs/>
        </w:rPr>
        <w:t>.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พิจารณา</w:t>
      </w:r>
    </w:p>
    <w:p w14:paraId="6E79C0BE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4"/>
          <w:szCs w:val="24"/>
        </w:rPr>
      </w:pPr>
      <w:r w:rsidRPr="005567DE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ไม่สนับสนุนงบประมาณค่าบำรุงสถาบัน</w:t>
      </w:r>
      <w:r w:rsidRPr="005567DE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pacing w:val="-6"/>
          <w:sz w:val="32"/>
          <w:szCs w:val="32"/>
        </w:rPr>
        <w:t>(overhead)</w:t>
      </w:r>
    </w:p>
    <w:p w14:paraId="4FE4297D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งบประมาณสำหรับค่าใช้จ่ายในการเดินทางไปต่างประเทศ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เพื่อการดำเนินการตามแผนงานและโครงการด้านการวิจัยและนวัตกรรม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ตาม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ความจำเป็น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เสนอได้ดังนี้</w:t>
      </w:r>
    </w:p>
    <w:p w14:paraId="7F1892F9" w14:textId="77777777" w:rsidR="00241E9D" w:rsidRPr="005567DE" w:rsidRDefault="00241E9D" w:rsidP="00241E9D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8.1 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รับงบประมาณ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ที่ได้รับงบประมาณน้อยกว่า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25 ล้าน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อาจเสนอขอรับงบประมาณสำหรับค่าใช้จ่ายต่างประเทศ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5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6CCB503E" w14:textId="77777777" w:rsidR="00241E9D" w:rsidRPr="005567DE" w:rsidRDefault="00241E9D" w:rsidP="00241E9D">
      <w:pPr>
        <w:tabs>
          <w:tab w:val="left" w:pos="993"/>
        </w:tabs>
        <w:spacing w:after="0" w:line="240" w:lineRule="auto"/>
        <w:ind w:left="1064" w:firstLine="1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 xml:space="preserve">8.2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หน่วย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>รับงบประมาณ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ที่ได้รับงบประมาณตั้งแต่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 xml:space="preserve"> 25-150 ล้านบาท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 xml:space="preserve"> อาจเสนอขอรับงบประมาณสำหรับค่าใช้จ่ายต่างประเทศ</w:t>
      </w:r>
      <w:r w:rsidRPr="005567D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ไม่เกินร้อยละ</w:t>
      </w:r>
      <w:r w:rsidRPr="005567DE">
        <w:rPr>
          <w:rFonts w:ascii="TH SarabunPSK" w:eastAsia="Calibri" w:hAnsi="TH SarabunPSK" w:cs="TH SarabunPSK"/>
          <w:sz w:val="32"/>
          <w:szCs w:val="32"/>
        </w:rPr>
        <w:t xml:space="preserve"> 4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ของงบประมาณ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>วิจัยและนวัตกรรมของหน่วยรับงบประมาณ</w:t>
      </w:r>
    </w:p>
    <w:p w14:paraId="4ED2490B" w14:textId="77777777" w:rsidR="00241E9D" w:rsidRPr="005567DE" w:rsidRDefault="00241E9D" w:rsidP="00241E9D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8.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รับงบประมาณ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ที่ได้รับงบประมาณ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มาก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กว่า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150 ล้าน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ขึ้นไป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อาจเสนอขอรับงบประมาณสำหรับค่าใช้จ่ายต่างประเทศ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3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 และไม่เกิน 20 ล้านบาท</w:t>
      </w:r>
    </w:p>
    <w:p w14:paraId="23622E6A" w14:textId="77777777" w:rsidR="004220C1" w:rsidRDefault="004220C1" w:rsidP="004220C1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6D12B739" w14:textId="77777777" w:rsidR="00E03849" w:rsidRDefault="00E03849" w:rsidP="004220C1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1F37F0D4" w14:textId="77777777" w:rsidR="00E03849" w:rsidRDefault="00E03849" w:rsidP="004220C1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629192B4" w14:textId="77777777" w:rsidR="00E03849" w:rsidRDefault="00E03849" w:rsidP="004220C1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55D58D30" w14:textId="77777777" w:rsidR="00E03849" w:rsidRDefault="00E03849" w:rsidP="004220C1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3261E51C" w14:textId="7A373037" w:rsidR="00FD4F00" w:rsidRPr="00BF30EA" w:rsidRDefault="00FD4F00" w:rsidP="00784F3B">
      <w:pPr>
        <w:pStyle w:val="a3"/>
        <w:numPr>
          <w:ilvl w:val="1"/>
          <w:numId w:val="7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7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81845" w14:paraId="49110613" w14:textId="77777777" w:rsidTr="00F8184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F81845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6B1F1048" w:rsidR="00FD4F00" w:rsidRDefault="00FD4F00" w:rsidP="00B40A9A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p w14:paraId="3347A05A" w14:textId="77777777" w:rsidR="00480818" w:rsidRDefault="00480818" w:rsidP="00480818">
      <w:pPr>
        <w:spacing w:after="20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</w:p>
    <w:bookmarkEnd w:id="7"/>
    <w:p w14:paraId="728C3597" w14:textId="2FB6676A" w:rsidR="00FD4F00" w:rsidRPr="00F81845" w:rsidRDefault="00FD4F00" w:rsidP="00784F3B">
      <w:pPr>
        <w:pStyle w:val="a3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hAnsi="TH SarabunPSK" w:cs="TH SarabunPSK" w:hint="cs"/>
          <w:sz w:val="32"/>
          <w:szCs w:val="32"/>
          <w:cs/>
        </w:rPr>
        <w:t>มาตรฐานการวิจัย</w:t>
      </w:r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7081DEFF" w14:textId="77777777" w:rsidR="00243A08" w:rsidRDefault="00243A08" w:rsidP="00243A08">
      <w:pPr>
        <w:pStyle w:val="a3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7BDB52A7" w14:textId="062FBD67" w:rsidR="00543328" w:rsidRPr="00F81845" w:rsidRDefault="00543328" w:rsidP="00784F3B">
      <w:pPr>
        <w:pStyle w:val="a3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543328" w:rsidRPr="00F81845" w14:paraId="40FA56FE" w14:textId="77777777" w:rsidTr="00BE0A8A"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BE0A8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BE0A8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8A007DC" w14:textId="0E5A5B31" w:rsidR="00C90F47" w:rsidRDefault="00C90F4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6D35243D" w:rsidR="00FD4F00" w:rsidRPr="00FD4F00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7.    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ถ้ามี)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38A7CFB8" w14:textId="007EBEC0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995E59E" w14:textId="598E4A00" w:rsidR="00FD4F00" w:rsidRPr="00FD4F00" w:rsidRDefault="00BF30EA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 w:rsidR="000D6710"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lastRenderedPageBreak/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11D5308" w14:textId="77777777" w:rsidR="00684DBE" w:rsidRDefault="00684DBE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540C8F7" w14:textId="4CE6F56B" w:rsidR="00543328" w:rsidRPr="008E0817" w:rsidRDefault="008E0817" w:rsidP="008E0817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8. </w:t>
      </w:r>
      <w:r w:rsidR="00543328" w:rsidRPr="008E0817">
        <w:rPr>
          <w:rFonts w:ascii="TH SarabunPSK" w:eastAsia="Cordia New" w:hAnsi="TH SarabunPSK" w:cs="TH SarabunPSK"/>
          <w:sz w:val="32"/>
          <w:szCs w:val="32"/>
          <w:cs/>
        </w:rPr>
        <w:t>แนวทางการขับเคลื่อนผลงานวิจัยและนวัตกรรมไปสู่ผลลัพธ์และผลกระทบ</w:t>
      </w:r>
      <w:r w:rsidR="00543328" w:rsidRPr="008E081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116A8E30" w14:textId="05264D17" w:rsidR="00543328" w:rsidRDefault="00543328" w:rsidP="00784F3B">
      <w:pPr>
        <w:pStyle w:val="a3"/>
        <w:numPr>
          <w:ilvl w:val="1"/>
          <w:numId w:val="8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</w:rPr>
        <w:t>(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767EAE">
        <w:rPr>
          <w:rFonts w:ascii="TH SarabunPSK" w:hAnsi="TH SarabunPSK" w:cs="TH SarabunPSK"/>
          <w:sz w:val="32"/>
          <w:szCs w:val="32"/>
          <w:cs/>
        </w:rPr>
        <w:t>)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1D9B163D" w14:textId="4872F2AC" w:rsidR="00D935CE" w:rsidRPr="00767EAE" w:rsidRDefault="00D935CE" w:rsidP="00D935CE">
      <w:pPr>
        <w:pStyle w:val="a3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32A3C7EF" w14:textId="5C046DC0" w:rsidR="00543328" w:rsidRPr="00767EAE" w:rsidRDefault="00543328" w:rsidP="00784F3B">
      <w:pPr>
        <w:pStyle w:val="a3"/>
        <w:numPr>
          <w:ilvl w:val="1"/>
          <w:numId w:val="8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039EEC5" w14:textId="06C46967" w:rsidR="00543328" w:rsidRDefault="00D935CE" w:rsidP="00592FFD">
      <w:pPr>
        <w:tabs>
          <w:tab w:val="left" w:pos="851"/>
        </w:tabs>
        <w:spacing w:after="120"/>
        <w:ind w:left="720" w:right="4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4054AE6" w14:textId="0CDF0CDB" w:rsidR="00A74586" w:rsidRPr="00533BE1" w:rsidRDefault="00533BE1" w:rsidP="00533BE1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9.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ย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้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อนหล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ั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งไม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่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เก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ิ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A74586" w:rsidRPr="00533BE1">
        <w:rPr>
          <w:rFonts w:ascii="TH SarabunPSK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ป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br/>
      </w:r>
      <w:r w:rsidR="00594B6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กรอกไม่เกิน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ลำดับโดยเน้นโครงการที่เกิดผลกระทบสูง)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4A172E86" w14:textId="77777777" w:rsidR="00A74586" w:rsidRPr="00D2247F" w:rsidRDefault="00A74586" w:rsidP="00A74586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D1A00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470E1D03" w:rsidR="009D1A00" w:rsidRPr="00DD2D53" w:rsidRDefault="009D1A00" w:rsidP="009142AF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 w:rsidR="00F00794">
              <w:rPr>
                <w:rFonts w:ascii="TH SarabunPSK" w:eastAsia="Times New Roman" w:hAnsi="TH SarabunPSK" w:cs="TH SarabunPSK" w:hint="cs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 w:rsidP="009142AF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 w:rsidP="009142AF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D1A00">
        <w:tc>
          <w:tcPr>
            <w:tcW w:w="3345" w:type="dxa"/>
          </w:tcPr>
          <w:p w14:paraId="1F53BCF6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9D1A00">
        <w:tc>
          <w:tcPr>
            <w:tcW w:w="3345" w:type="dxa"/>
          </w:tcPr>
          <w:p w14:paraId="2B773740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a3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615B0D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77462FE9" w14:textId="77777777" w:rsidR="005D4425" w:rsidRPr="00543328" w:rsidRDefault="005D4425" w:rsidP="005D442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5AA90843" w14:textId="77777777" w:rsidR="005D4425" w:rsidRPr="00D935CE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21AECDAE" w14:textId="77777777" w:rsidR="005D4425" w:rsidRPr="00DC3259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C325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DC3259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DC325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a5"/>
        <w:tblW w:w="9470" w:type="dxa"/>
        <w:tblInd w:w="-5" w:type="dxa"/>
        <w:tblLook w:val="04A0" w:firstRow="1" w:lastRow="0" w:firstColumn="1" w:lastColumn="0" w:noHBand="0" w:noVBand="1"/>
      </w:tblPr>
      <w:tblGrid>
        <w:gridCol w:w="1319"/>
        <w:gridCol w:w="1405"/>
        <w:gridCol w:w="2096"/>
        <w:gridCol w:w="1276"/>
        <w:gridCol w:w="1275"/>
        <w:gridCol w:w="2099"/>
      </w:tblGrid>
      <w:tr w:rsidR="00B16D62" w:rsidRPr="00DD2D53" w14:paraId="554F5BD3" w14:textId="3F604880" w:rsidTr="00B16D62">
        <w:trPr>
          <w:tblHeader/>
        </w:trPr>
        <w:tc>
          <w:tcPr>
            <w:tcW w:w="1319" w:type="dxa"/>
            <w:shd w:val="clear" w:color="auto" w:fill="D9D9D9" w:themeFill="background1" w:themeFillShade="D9"/>
          </w:tcPr>
          <w:p w14:paraId="4A154FCC" w14:textId="77777777" w:rsidR="00B16D62" w:rsidRPr="00DD2D53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8" w:name="_Hlk81072399"/>
            <w:r w:rsidRPr="009F3E3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14:paraId="2EA318CE" w14:textId="77777777" w:rsidR="00B16D62" w:rsidRPr="00DD2D53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096" w:type="dxa"/>
            <w:shd w:val="clear" w:color="auto" w:fill="D9D9D9" w:themeFill="background1" w:themeFillShade="D9"/>
          </w:tcPr>
          <w:p w14:paraId="41FB6C8E" w14:textId="77777777" w:rsidR="00B16D62" w:rsidRPr="00DD2D53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58055A1" w14:textId="77777777" w:rsidR="00B16D62" w:rsidRPr="00533518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761FDB9" w14:textId="77777777" w:rsidR="00B16D62" w:rsidRPr="00DD2D53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</w:p>
        </w:tc>
        <w:tc>
          <w:tcPr>
            <w:tcW w:w="2099" w:type="dxa"/>
            <w:shd w:val="clear" w:color="auto" w:fill="D9D9D9" w:themeFill="background1" w:themeFillShade="D9"/>
          </w:tcPr>
          <w:p w14:paraId="6BCA3DE6" w14:textId="3FDF3EB0" w:rsidR="00B16D62" w:rsidRPr="00DD2D53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</w:tc>
      </w:tr>
      <w:tr w:rsidR="00B16D62" w:rsidRPr="00566BC7" w14:paraId="5AC12300" w14:textId="51C232D3" w:rsidTr="00B16D62">
        <w:trPr>
          <w:tblHeader/>
        </w:trPr>
        <w:tc>
          <w:tcPr>
            <w:tcW w:w="1319" w:type="dxa"/>
          </w:tcPr>
          <w:p w14:paraId="6082A1A4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05" w:type="dxa"/>
          </w:tcPr>
          <w:p w14:paraId="0E7FF150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6" w:type="dxa"/>
          </w:tcPr>
          <w:p w14:paraId="5D5950A5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4677A7D4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776E3A57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9" w:type="dxa"/>
          </w:tcPr>
          <w:p w14:paraId="2224ACC2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566BC7" w14:paraId="46004132" w14:textId="3987C3FE" w:rsidTr="00B16D62">
        <w:trPr>
          <w:tblHeader/>
        </w:trPr>
        <w:tc>
          <w:tcPr>
            <w:tcW w:w="1319" w:type="dxa"/>
          </w:tcPr>
          <w:p w14:paraId="3E689988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05" w:type="dxa"/>
          </w:tcPr>
          <w:p w14:paraId="4DD6CAC6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6" w:type="dxa"/>
          </w:tcPr>
          <w:p w14:paraId="442DFC00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33295F52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553AA607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9" w:type="dxa"/>
          </w:tcPr>
          <w:p w14:paraId="2876AADC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566BC7" w14:paraId="322E203B" w14:textId="1ABB9CF3" w:rsidTr="00B16D62">
        <w:trPr>
          <w:tblHeader/>
        </w:trPr>
        <w:tc>
          <w:tcPr>
            <w:tcW w:w="1319" w:type="dxa"/>
          </w:tcPr>
          <w:p w14:paraId="12D1EF29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05" w:type="dxa"/>
          </w:tcPr>
          <w:p w14:paraId="1AD0C320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6" w:type="dxa"/>
          </w:tcPr>
          <w:p w14:paraId="55DA6430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36425CCE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2AEF1CBC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9" w:type="dxa"/>
          </w:tcPr>
          <w:p w14:paraId="2A80C5DC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bookmarkEnd w:id="8"/>
    <w:p w14:paraId="2E97394C" w14:textId="77777777" w:rsidR="005D4425" w:rsidRPr="00566BC7" w:rsidRDefault="005D4425" w:rsidP="005D4425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 w:bidi="th-TH"/>
        </w:rPr>
        <w:t>หมายเหตุ</w:t>
      </w: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(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หากผลผลิตข้อใดไม่มีไม่ต้องระบุ</w:t>
      </w:r>
      <w:r w:rsidRPr="0056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>และขอให้ตัดออก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A7DE57C" w14:textId="77777777" w:rsidR="005D4425" w:rsidRPr="00594B6A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lang w:val="th-TH"/>
        </w:rPr>
      </w:pPr>
    </w:p>
    <w:p w14:paraId="4AD9ADD2" w14:textId="77777777" w:rsidR="005D4425" w:rsidRPr="0098515A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1BEE4129" w14:textId="77777777" w:rsidR="005D4425" w:rsidRPr="00726747" w:rsidRDefault="005D4425" w:rsidP="005D4425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นิยามขอ</w:t>
      </w:r>
      <w:r w:rsidRPr="00726747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ง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คือ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ผลผลิตที่เกิดขึ้นจากการวิจัย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และพัฒนานวัตกรรม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ที่ได้รับการจัดสรรทุนวิจัย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ผ่านกองทุนส่งเสริมวิทยาศาสตร์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และนวัตกรรม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โดยเป็น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ผลที่เกิดขึ้นทันทีเมื่อจบโครงการ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และเป็นผลโดยตรงจากการดำเนินโครงการ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ทั้งนี้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หน่วยงานจะต้องนำส่งภายใน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2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ปีงบประมาณ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1E467CA4" w14:textId="77777777" w:rsidR="005D4425" w:rsidRPr="00726747" w:rsidRDefault="005D4425" w:rsidP="005D4425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ประเภทของผลผลิต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ประกอบด้วย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10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hAnsi="TH SarabunPSK" w:cs="TH SarabunPSK"/>
          <w:sz w:val="28"/>
          <w:szCs w:val="28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5D4425" w:rsidRPr="0011774F" w14:paraId="7719BBE0" w14:textId="77777777" w:rsidTr="00FD481E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112862A4" w14:textId="77777777" w:rsidR="005D4425" w:rsidRPr="0011774F" w:rsidRDefault="005D4425" w:rsidP="00FD48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555CF6DB" w14:textId="77777777" w:rsidR="005D4425" w:rsidRPr="0011774F" w:rsidRDefault="005D4425" w:rsidP="00FD48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6A77221F" w14:textId="77777777" w:rsidR="005D4425" w:rsidRPr="0011774F" w:rsidRDefault="005D4425" w:rsidP="00FD481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7764F50C" w14:textId="77777777" w:rsidR="005D4425" w:rsidRPr="0011774F" w:rsidRDefault="005D4425" w:rsidP="00FD48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5D4425" w:rsidRPr="0011774F" w14:paraId="63E61952" w14:textId="77777777" w:rsidTr="00FD481E">
        <w:tc>
          <w:tcPr>
            <w:tcW w:w="3326" w:type="dxa"/>
          </w:tcPr>
          <w:p w14:paraId="31497D95" w14:textId="77777777" w:rsidR="005D4425" w:rsidRPr="0011774F" w:rsidRDefault="005D4425" w:rsidP="00FD481E">
            <w:pPr>
              <w:numPr>
                <w:ilvl w:val="0"/>
                <w:numId w:val="5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6B6384AF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5D4425" w:rsidRPr="0011774F" w14:paraId="051DB3D6" w14:textId="77777777" w:rsidTr="00FD481E">
        <w:tc>
          <w:tcPr>
            <w:tcW w:w="3326" w:type="dxa"/>
          </w:tcPr>
          <w:p w14:paraId="0D66406D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049FE4EB" w14:textId="4428176F" w:rsidR="005D4425" w:rsidRPr="008C7712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E41A90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ณ์ วารสารการวิจัยนั้นอาจจะเผยแพร่เป็นรูปเล่มสิ่งพิมพ์หรือเป็นสื่ออิเล็กทรอนิกส์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บทความตีพิมพ์ในวารสารระดับนานาชาติ</w:t>
            </w:r>
          </w:p>
        </w:tc>
      </w:tr>
      <w:tr w:rsidR="005D4425" w:rsidRPr="0011774F" w14:paraId="3C9DA4BB" w14:textId="77777777" w:rsidTr="00FD481E">
        <w:tc>
          <w:tcPr>
            <w:tcW w:w="3326" w:type="dxa"/>
          </w:tcPr>
          <w:p w14:paraId="5F88CF83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1E8DCC54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0E47008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16AAC19E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2FD294A7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lastRenderedPageBreak/>
              <w:t xml:space="preserve">3.3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5D4425" w:rsidRPr="0011774F" w14:paraId="2DA9F968" w14:textId="77777777" w:rsidTr="00FD481E">
        <w:tc>
          <w:tcPr>
            <w:tcW w:w="3326" w:type="dxa"/>
          </w:tcPr>
          <w:p w14:paraId="06C58084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lastRenderedPageBreak/>
              <w:t>4.  ต้นแบบผลิตภัณฑ์ หรือเทคโนโลยี/กระบวนการใหม่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61DFEE9D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ม</w:t>
            </w:r>
            <w:r w:rsidRPr="00243A0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3A08">
              <w:rPr>
                <w:rFonts w:ascii="TH SarabunPSK" w:hAnsi="TH SarabunPSK" w:cs="TH SarabunPSK" w:hint="cs"/>
                <w:sz w:val="28"/>
                <w:cs/>
              </w:rPr>
              <w:t xml:space="preserve">และสินค้าสำเร็จรูปและ/หรือบริการที่พร้อมใช้งานโดยไม่จำเป็นต้องวางขาย 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รวมถึ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งสื่อสร้างสรร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สื่อสารคดีเพื่อการเผยแพร่ สื่อออนไลน์ แอปพลิเคชัน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66D1F2BF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4.1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F5A70F1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BAB8213" w14:textId="5117CC00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เท่าเทียมกันในสังคม และสามารถลดปัญหาความเหลื่อมล้ำได้อย่างเป็นรูปธรรม </w:t>
            </w:r>
          </w:p>
        </w:tc>
      </w:tr>
      <w:tr w:rsidR="005D4425" w:rsidRPr="0011774F" w14:paraId="316E3DBB" w14:textId="77777777" w:rsidTr="00FD481E">
        <w:tc>
          <w:tcPr>
            <w:tcW w:w="3326" w:type="dxa"/>
          </w:tcPr>
          <w:p w14:paraId="6CD1D0D6" w14:textId="77777777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 ทรัพย์สินทางปัญญา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6214" w:type="dxa"/>
          </w:tcPr>
          <w:p w14:paraId="48459B93" w14:textId="77777777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การเปิดเผยงานวิจัยต่อหน่วยงานให้ทุนและใส่ข้อมูลในระบบฐานข้อมูลเพื่อขอความเป็นเจ้าของ อนุสิทธิบัตร สิทธิบัตร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รวม</w:t>
            </w:r>
          </w:p>
        </w:tc>
      </w:tr>
      <w:tr w:rsidR="005D4425" w:rsidRPr="0011774F" w14:paraId="5FC70162" w14:textId="77777777" w:rsidTr="00FD481E">
        <w:tc>
          <w:tcPr>
            <w:tcW w:w="3326" w:type="dxa"/>
          </w:tcPr>
          <w:p w14:paraId="6D42F4EA" w14:textId="77777777" w:rsidR="005D4425" w:rsidRPr="00DC3259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6. 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</w:rPr>
              <w:t xml:space="preserve"> (Facilities and Infrastructure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  <w:r w:rsidRPr="003508F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8D7B40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ด้าน ววน.</w:t>
            </w:r>
          </w:p>
        </w:tc>
        <w:tc>
          <w:tcPr>
            <w:tcW w:w="6214" w:type="dxa"/>
          </w:tcPr>
          <w:p w14:paraId="3CBAA7E0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 สร้างขึ้น หรือพัฒนาต่อยอดภายใต้โครงการ</w:t>
            </w:r>
          </w:p>
        </w:tc>
      </w:tr>
      <w:tr w:rsidR="005D4425" w:rsidRPr="0011774F" w14:paraId="0E869507" w14:textId="77777777" w:rsidTr="00FD481E">
        <w:tc>
          <w:tcPr>
            <w:tcW w:w="3326" w:type="dxa"/>
          </w:tcPr>
          <w:p w14:paraId="708CF19A" w14:textId="77777777" w:rsidR="005D4425" w:rsidRPr="0011774F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6A1D9B73" w14:textId="18F9EB34" w:rsidR="005D4425" w:rsidRPr="003508F3" w:rsidRDefault="005D4425" w:rsidP="00FD481E">
            <w:pPr>
              <w:rPr>
                <w:rFonts w:ascii="TH SarabunPSK" w:hAnsi="TH SarabunPSK" w:cs="TH SarabunPSK"/>
                <w:b/>
                <w:bCs/>
                <w:strike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</w:t>
            </w:r>
          </w:p>
        </w:tc>
        <w:tc>
          <w:tcPr>
            <w:tcW w:w="6214" w:type="dxa"/>
          </w:tcPr>
          <w:p w14:paraId="0CE18A62" w14:textId="46C0DD24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38691E4" w14:textId="37780DFA" w:rsidR="005D4425" w:rsidRPr="008C7712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3508F3">
              <w:rPr>
                <w:rFonts w:ascii="TH SarabunPSK" w:hAnsi="TH SarabunPSK" w:cs="TH SarabunPSK"/>
                <w:sz w:val="28"/>
              </w:rPr>
              <w:t xml:space="preserve">- 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</w:t>
            </w:r>
            <w:r w:rsidRPr="003508F3">
              <w:rPr>
                <w:rFonts w:ascii="TH SarabunPSK" w:hAnsi="TH SarabunPSK" w:cs="TH SarabunPSK"/>
                <w:color w:val="FF0000"/>
                <w:sz w:val="28"/>
                <w:cs/>
                <w:lang w:val="th-TH"/>
              </w:rPr>
              <w:t xml:space="preserve"> </w:t>
            </w:r>
            <w:r w:rsidRPr="003508F3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หมายถึง ขั้นตอน การปฏิบัติงานที่มีการกำหนดอย่างชัดเจนในการดำเนินการ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ไม่ว่าจะอยู่ในรูปของเอกสารหรือสื่ออิเล็กทรอนิกส์ หรือโดยวิธี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การอื่น ๆ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1C97ABD3" w14:textId="77777777" w:rsidR="005D4425" w:rsidRPr="008C7712" w:rsidRDefault="005D4425" w:rsidP="00FD481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 กลไก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</w:p>
          <w:p w14:paraId="01A788E2" w14:textId="77777777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lastRenderedPageBreak/>
              <w:t>ตัวอย่างเช่น ระบบการผลิตและการพัฒนากำลังคน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8C7712">
              <w:rPr>
                <w:rFonts w:ascii="TH SarabunPSK" w:hAnsi="TH SarabunPSK" w:cs="TH SarabunPSK"/>
                <w:sz w:val="28"/>
              </w:rPr>
              <w:t>,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AA1DC20" w14:textId="35FBD042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5D4425" w:rsidRPr="0011774F" w14:paraId="4750CB18" w14:textId="77777777" w:rsidTr="00FD481E">
        <w:tc>
          <w:tcPr>
            <w:tcW w:w="3326" w:type="dxa"/>
          </w:tcPr>
          <w:p w14:paraId="5C0FDDCC" w14:textId="77777777" w:rsidR="005D4425" w:rsidRPr="0011774F" w:rsidRDefault="005D4425" w:rsidP="00FD481E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lastRenderedPageBreak/>
              <w:t>8.  เครือข่าย</w:t>
            </w:r>
          </w:p>
        </w:tc>
        <w:tc>
          <w:tcPr>
            <w:tcW w:w="6214" w:type="dxa"/>
          </w:tcPr>
          <w:p w14:paraId="67BCB40C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</w:t>
            </w:r>
            <w:r w:rsidRPr="00F4656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ที่มีการจัดตั้งอย่างเป็นทางการ มีข้อตกลงในการทำงานร่วมกัน ทั้งเครือข่ายในประเทศ และเครือข่าย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D542180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F960FFB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AEFD9EA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E87B5A8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5D4425" w:rsidRPr="0011774F" w14:paraId="1585D3AE" w14:textId="77777777" w:rsidTr="00FD481E">
        <w:tc>
          <w:tcPr>
            <w:tcW w:w="3326" w:type="dxa"/>
          </w:tcPr>
          <w:p w14:paraId="018C2220" w14:textId="77777777" w:rsidR="005D4425" w:rsidRPr="0011774F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7805E742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5D4425" w:rsidRPr="0011774F" w14:paraId="09009F2D" w14:textId="77777777" w:rsidTr="00FD481E">
        <w:tc>
          <w:tcPr>
            <w:tcW w:w="3326" w:type="dxa"/>
          </w:tcPr>
          <w:p w14:paraId="4A166D3D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59698B62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411520B8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6294FED2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77E72F80" w14:textId="77777777" w:rsidR="005D4425" w:rsidRDefault="005D4425" w:rsidP="005D4425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041DCBE" w14:textId="77777777" w:rsidR="008D7B40" w:rsidRDefault="008D7B40" w:rsidP="005D4425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3618BBD" w14:textId="77777777" w:rsidR="008D7B40" w:rsidRDefault="008D7B40" w:rsidP="005D4425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2B30808" w14:textId="77777777" w:rsidR="008D7B40" w:rsidRDefault="008D7B40" w:rsidP="005D4425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EC0585A" w14:textId="77777777" w:rsidR="008D7B40" w:rsidRDefault="008D7B40" w:rsidP="005D4425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D78ED5C" w14:textId="77777777" w:rsidR="008D7B40" w:rsidRDefault="008D7B40" w:rsidP="005D4425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29C3B71" w14:textId="77777777" w:rsidR="008D7B40" w:rsidRPr="008C7712" w:rsidRDefault="008D7B40" w:rsidP="005D4425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B163D81" w14:textId="1871504A" w:rsidR="005D4425" w:rsidRPr="008C7712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9" w:name="_Hlk49355944"/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C771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</w:p>
    <w:p w14:paraId="52B7BD45" w14:textId="31485F60" w:rsidR="005D4425" w:rsidRPr="008C7712" w:rsidRDefault="005D4425" w:rsidP="008C7712">
      <w:pPr>
        <w:pStyle w:val="af6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bookmarkStart w:id="10" w:name="_Hlk77591740"/>
      <w:r w:rsidRPr="00237E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นิยามของผลลัพธ์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คือ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8C7712">
        <w:rPr>
          <w:rFonts w:ascii="TH SarabunPSK" w:hAnsi="TH SarabunPSK" w:cs="TH SarabunPSK"/>
          <w:sz w:val="32"/>
          <w:szCs w:val="32"/>
        </w:rPr>
        <w:t xml:space="preserve">Users) </w:t>
      </w:r>
      <w:r w:rsidRPr="008C7712">
        <w:rPr>
          <w:rFonts w:ascii="TH SarabunPSK" w:hAnsi="TH SarabunPSK" w:cs="TH SarabunPSK"/>
          <w:sz w:val="32"/>
          <w:szCs w:val="32"/>
          <w:cs/>
        </w:rPr>
        <w:t>ที่ชัดเจน ส่งผลทําให้ระดับความรู้ ทัศนคติ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ไม่มีผลงานวิจัย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 w:hint="cs"/>
          <w:sz w:val="32"/>
          <w:szCs w:val="32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ระดับความพร้อมในการใช้ประโยชน์สูงขึ้นอย่างมีนัยสําคัญ</w:t>
      </w:r>
    </w:p>
    <w:tbl>
      <w:tblPr>
        <w:tblStyle w:val="a5"/>
        <w:tblW w:w="9640" w:type="dxa"/>
        <w:tblInd w:w="-431" w:type="dxa"/>
        <w:tblLook w:val="04A0" w:firstRow="1" w:lastRow="0" w:firstColumn="1" w:lastColumn="0" w:noHBand="0" w:noVBand="1"/>
      </w:tblPr>
      <w:tblGrid>
        <w:gridCol w:w="3941"/>
        <w:gridCol w:w="1074"/>
        <w:gridCol w:w="1081"/>
        <w:gridCol w:w="3544"/>
      </w:tblGrid>
      <w:tr w:rsidR="008C7712" w:rsidRPr="008C7712" w14:paraId="38E43B71" w14:textId="77777777" w:rsidTr="00FD481E">
        <w:trPr>
          <w:tblHeader/>
        </w:trPr>
        <w:tc>
          <w:tcPr>
            <w:tcW w:w="3941" w:type="dxa"/>
            <w:shd w:val="clear" w:color="auto" w:fill="D9D9D9" w:themeFill="background1" w:themeFillShade="D9"/>
          </w:tcPr>
          <w:p w14:paraId="7FED8F01" w14:textId="77777777" w:rsidR="008A6EC8" w:rsidRDefault="005D4425" w:rsidP="008A6EC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11" w:name="_Hlk49257855"/>
            <w:bookmarkStart w:id="12" w:name="_Hlk49356045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</w:t>
            </w:r>
          </w:p>
          <w:p w14:paraId="00D2FC16" w14:textId="3907EBCB" w:rsidR="005D4425" w:rsidRPr="008C7712" w:rsidRDefault="005D4425" w:rsidP="008A6EC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391D7D88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B65A452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55DC1E5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11"/>
      <w:tr w:rsidR="005D4425" w:rsidRPr="007235A0" w14:paraId="27EC9C21" w14:textId="77777777" w:rsidTr="00FD481E">
        <w:trPr>
          <w:trHeight w:val="431"/>
        </w:trPr>
        <w:tc>
          <w:tcPr>
            <w:tcW w:w="3941" w:type="dxa"/>
          </w:tcPr>
          <w:p w14:paraId="26C9424F" w14:textId="77777777" w:rsidR="005D4425" w:rsidRPr="00EA569A" w:rsidRDefault="005D4425" w:rsidP="00FD481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074" w:type="dxa"/>
          </w:tcPr>
          <w:p w14:paraId="12018587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F6C41B1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720FF3D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25B2108D" w14:textId="77777777" w:rsidTr="00FD481E">
        <w:tc>
          <w:tcPr>
            <w:tcW w:w="3941" w:type="dxa"/>
          </w:tcPr>
          <w:p w14:paraId="3B2E7714" w14:textId="407FB081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074" w:type="dxa"/>
          </w:tcPr>
          <w:p w14:paraId="009B12FC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834036B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E7410B6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597860F" w14:textId="77777777" w:rsidTr="00FD481E">
        <w:tc>
          <w:tcPr>
            <w:tcW w:w="3941" w:type="dxa"/>
          </w:tcPr>
          <w:p w14:paraId="65FF541F" w14:textId="60C45929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</w:t>
            </w:r>
            <w:r w:rsidR="008C7712"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074" w:type="dxa"/>
          </w:tcPr>
          <w:p w14:paraId="0F4B0726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C5E0722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E448462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7820DC" w14:textId="77777777" w:rsidTr="00FD481E">
        <w:tc>
          <w:tcPr>
            <w:tcW w:w="3941" w:type="dxa"/>
          </w:tcPr>
          <w:p w14:paraId="10FEBADA" w14:textId="77777777" w:rsidR="005D4425" w:rsidRPr="009A591B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074" w:type="dxa"/>
          </w:tcPr>
          <w:p w14:paraId="17530907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78DFE20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D5AEE63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7E3EDF5E" w14:textId="77777777" w:rsidTr="00FD481E">
        <w:tc>
          <w:tcPr>
            <w:tcW w:w="3941" w:type="dxa"/>
          </w:tcPr>
          <w:p w14:paraId="7F916A0A" w14:textId="77777777" w:rsidR="005D4425" w:rsidRDefault="005D4425" w:rsidP="00FD481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089E04D6" w14:textId="77777777" w:rsidR="005D4425" w:rsidRPr="004226E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074" w:type="dxa"/>
          </w:tcPr>
          <w:p w14:paraId="312C3B51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8EC6766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04766C7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050F7330" w14:textId="77777777" w:rsidTr="00FD481E">
        <w:trPr>
          <w:trHeight w:val="424"/>
        </w:trPr>
        <w:tc>
          <w:tcPr>
            <w:tcW w:w="3941" w:type="dxa"/>
          </w:tcPr>
          <w:p w14:paraId="4D0C1BBF" w14:textId="77777777" w:rsidR="005D4425" w:rsidRPr="004226E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1074" w:type="dxa"/>
          </w:tcPr>
          <w:p w14:paraId="64915F4D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80202E9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0367ABD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489AA2" w14:textId="77777777" w:rsidTr="00FD481E">
        <w:tc>
          <w:tcPr>
            <w:tcW w:w="3941" w:type="dxa"/>
          </w:tcPr>
          <w:p w14:paraId="3CC2B9B3" w14:textId="77777777" w:rsidR="005D4425" w:rsidRPr="002B1C1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1074" w:type="dxa"/>
          </w:tcPr>
          <w:p w14:paraId="155AE9E3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BCB657B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5010C7B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7712" w:rsidRPr="008C7712" w14:paraId="21C82D69" w14:textId="77777777" w:rsidTr="00FD481E">
        <w:tc>
          <w:tcPr>
            <w:tcW w:w="3941" w:type="dxa"/>
          </w:tcPr>
          <w:p w14:paraId="60610B6C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1074" w:type="dxa"/>
          </w:tcPr>
          <w:p w14:paraId="06000E85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4B39C774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2A57D65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A34414F" w14:textId="77777777" w:rsidTr="00FD481E">
        <w:tc>
          <w:tcPr>
            <w:tcW w:w="3941" w:type="dxa"/>
          </w:tcPr>
          <w:p w14:paraId="1782E4F3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1074" w:type="dxa"/>
          </w:tcPr>
          <w:p w14:paraId="1395F38E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7AAD47AE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4A3C7C8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3F8774DC" w14:textId="77777777" w:rsidTr="00FD481E">
        <w:tc>
          <w:tcPr>
            <w:tcW w:w="3941" w:type="dxa"/>
          </w:tcPr>
          <w:p w14:paraId="41BA64FE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1074" w:type="dxa"/>
          </w:tcPr>
          <w:p w14:paraId="26C13054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C67C800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4709EC4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24B21DC" w14:textId="77777777" w:rsidTr="00FD481E">
        <w:tc>
          <w:tcPr>
            <w:tcW w:w="3941" w:type="dxa"/>
          </w:tcPr>
          <w:p w14:paraId="4A9AE37A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1074" w:type="dxa"/>
          </w:tcPr>
          <w:p w14:paraId="3315AB11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61508CA8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A30EEEE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436ED94C" w14:textId="77777777" w:rsidTr="00FD481E">
        <w:tc>
          <w:tcPr>
            <w:tcW w:w="3941" w:type="dxa"/>
          </w:tcPr>
          <w:p w14:paraId="475EE95C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1074" w:type="dxa"/>
          </w:tcPr>
          <w:p w14:paraId="1F2B52C1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C1271E8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4AA8A92C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1C546A42" w14:textId="77777777" w:rsidTr="00FD481E">
        <w:tc>
          <w:tcPr>
            <w:tcW w:w="3941" w:type="dxa"/>
          </w:tcPr>
          <w:p w14:paraId="0E930A0F" w14:textId="679D6C02" w:rsidR="005D4425" w:rsidRPr="008C7712" w:rsidRDefault="005D4425" w:rsidP="00FD481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1074" w:type="dxa"/>
          </w:tcPr>
          <w:p w14:paraId="39F5A5EF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1FEB9C6A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2CDC5923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2"/>
    </w:tbl>
    <w:p w14:paraId="6D7D37F2" w14:textId="77777777" w:rsidR="005D4425" w:rsidRPr="008C7712" w:rsidRDefault="005D4425" w:rsidP="005D4425"/>
    <w:p w14:paraId="77D8342C" w14:textId="1D457B12" w:rsidR="005D4425" w:rsidRPr="008C7712" w:rsidRDefault="005D4425" w:rsidP="00594B6A">
      <w:pPr>
        <w:spacing w:after="0" w:line="240" w:lineRule="auto"/>
        <w:ind w:left="-284" w:hanging="142"/>
        <w:rPr>
          <w:rFonts w:ascii="TH SarabunPSK" w:hAnsi="TH SarabunPSK" w:cs="TH SarabunPSK"/>
          <w:b/>
          <w:bCs/>
          <w:sz w:val="32"/>
          <w:szCs w:val="32"/>
        </w:rPr>
      </w:pP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ประเภทของข้อมูลกระบวนการนำผลผลิตของโครงการวิจัยและนวัตกรรมไปสู่การสร้างผลลัพธ์และคำจำกัดความ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8C7712" w:rsidRPr="008C7712" w14:paraId="65DCCE68" w14:textId="77777777" w:rsidTr="00594B6A">
        <w:trPr>
          <w:trHeight w:val="362"/>
          <w:tblHeader/>
        </w:trPr>
        <w:tc>
          <w:tcPr>
            <w:tcW w:w="3970" w:type="dxa"/>
            <w:shd w:val="clear" w:color="auto" w:fill="D0CECE" w:themeFill="background2" w:themeFillShade="E6"/>
            <w:vAlign w:val="center"/>
          </w:tcPr>
          <w:p w14:paraId="3C568687" w14:textId="0D8F1C10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D0CECE" w:themeFill="background2" w:themeFillShade="E6"/>
            <w:vAlign w:val="center"/>
          </w:tcPr>
          <w:p w14:paraId="5E73BD56" w14:textId="77777777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9337359" w14:textId="77777777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8C7712" w:rsidRPr="008C7712" w14:paraId="36E324E3" w14:textId="77777777" w:rsidTr="00EE6F7C">
        <w:trPr>
          <w:trHeight w:val="2250"/>
        </w:trPr>
        <w:tc>
          <w:tcPr>
            <w:tcW w:w="3970" w:type="dxa"/>
            <w:hideMark/>
          </w:tcPr>
          <w:p w14:paraId="62E76B02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hideMark/>
          </w:tcPr>
          <w:p w14:paraId="630115E6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3BB20128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8C7712" w:rsidRPr="008C7712" w14:paraId="6B730513" w14:textId="77777777" w:rsidTr="00EE6F7C">
        <w:trPr>
          <w:trHeight w:val="885"/>
        </w:trPr>
        <w:tc>
          <w:tcPr>
            <w:tcW w:w="3970" w:type="dxa"/>
            <w:hideMark/>
          </w:tcPr>
          <w:p w14:paraId="430AEBA3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  <w:cs/>
              </w:rPr>
              <w:t>และ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hideMark/>
          </w:tcPr>
          <w:p w14:paraId="14FE9785" w14:textId="77777777" w:rsidR="005D4425" w:rsidRPr="008C7712" w:rsidRDefault="005D4425" w:rsidP="00FD481E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060791DA" w14:textId="77777777" w:rsidR="005D4425" w:rsidRPr="008C7712" w:rsidRDefault="005D4425" w:rsidP="00FD481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8C7712" w:rsidRPr="008C7712" w14:paraId="0C44BDB4" w14:textId="77777777" w:rsidTr="00EE6F7C">
        <w:trPr>
          <w:trHeight w:val="1398"/>
        </w:trPr>
        <w:tc>
          <w:tcPr>
            <w:tcW w:w="3970" w:type="dxa"/>
            <w:hideMark/>
          </w:tcPr>
          <w:p w14:paraId="23B5D56E" w14:textId="5D86E2BC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hideMark/>
          </w:tcPr>
          <w:p w14:paraId="11C9B3E2" w14:textId="352827A6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13" w:name="RANGE!C8"/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หรือการกระทําใดๆ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="008C7712"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02068D31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50634B18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13"/>
          </w:p>
        </w:tc>
      </w:tr>
      <w:tr w:rsidR="008C7712" w:rsidRPr="008C7712" w14:paraId="1FD528AD" w14:textId="77777777" w:rsidTr="00EE6F7C">
        <w:trPr>
          <w:trHeight w:val="885"/>
        </w:trPr>
        <w:tc>
          <w:tcPr>
            <w:tcW w:w="3970" w:type="dxa"/>
            <w:hideMark/>
          </w:tcPr>
          <w:p w14:paraId="442E4EAC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hideMark/>
          </w:tcPr>
          <w:p w14:paraId="3F8D03BC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5D86BC3B" w14:textId="77777777" w:rsidTr="00EE6F7C">
        <w:trPr>
          <w:trHeight w:val="841"/>
        </w:trPr>
        <w:tc>
          <w:tcPr>
            <w:tcW w:w="3970" w:type="dxa"/>
            <w:hideMark/>
          </w:tcPr>
          <w:p w14:paraId="4F864578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6D23F784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hideMark/>
          </w:tcPr>
          <w:p w14:paraId="17DB6483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56ABBC3F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1561A1BE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12898273" w14:textId="77777777" w:rsidTr="00EE6F7C">
        <w:trPr>
          <w:trHeight w:val="2997"/>
        </w:trPr>
        <w:tc>
          <w:tcPr>
            <w:tcW w:w="3970" w:type="dxa"/>
            <w:hideMark/>
          </w:tcPr>
          <w:p w14:paraId="14F004D8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hideMark/>
          </w:tcPr>
          <w:p w14:paraId="56F68B0A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4B40DDCB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8C7712" w:rsidRPr="008C7712" w14:paraId="219973AF" w14:textId="77777777" w:rsidTr="00EE6F7C">
        <w:trPr>
          <w:trHeight w:val="699"/>
        </w:trPr>
        <w:tc>
          <w:tcPr>
            <w:tcW w:w="3970" w:type="dxa"/>
            <w:hideMark/>
          </w:tcPr>
          <w:p w14:paraId="405E371D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hideMark/>
          </w:tcPr>
          <w:p w14:paraId="79753C5B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C7712" w:rsidRPr="008C7712" w14:paraId="54750FA7" w14:textId="77777777" w:rsidTr="00EE6F7C">
        <w:trPr>
          <w:trHeight w:val="1440"/>
        </w:trPr>
        <w:tc>
          <w:tcPr>
            <w:tcW w:w="3970" w:type="dxa"/>
            <w:hideMark/>
          </w:tcPr>
          <w:p w14:paraId="16F7C789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hideMark/>
          </w:tcPr>
          <w:p w14:paraId="3AAE86C5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C7712" w:rsidRPr="008C7712" w14:paraId="3E9924B7" w14:textId="77777777" w:rsidTr="00EE6F7C">
        <w:trPr>
          <w:trHeight w:val="1755"/>
        </w:trPr>
        <w:tc>
          <w:tcPr>
            <w:tcW w:w="3970" w:type="dxa"/>
            <w:hideMark/>
          </w:tcPr>
          <w:p w14:paraId="29E65C93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hideMark/>
          </w:tcPr>
          <w:p w14:paraId="057A4441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499C5C09" w14:textId="77777777" w:rsidTr="00EE6F7C">
        <w:trPr>
          <w:trHeight w:val="2127"/>
        </w:trPr>
        <w:tc>
          <w:tcPr>
            <w:tcW w:w="3970" w:type="dxa"/>
            <w:hideMark/>
          </w:tcPr>
          <w:p w14:paraId="142255AD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hideMark/>
          </w:tcPr>
          <w:p w14:paraId="043D957C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687596B8" w14:textId="77777777" w:rsidTr="00FD481E">
        <w:trPr>
          <w:trHeight w:val="1320"/>
        </w:trPr>
        <w:tc>
          <w:tcPr>
            <w:tcW w:w="3970" w:type="dxa"/>
            <w:hideMark/>
          </w:tcPr>
          <w:p w14:paraId="0E83A2A2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hideMark/>
          </w:tcPr>
          <w:p w14:paraId="6B02E0C3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01DD1A89" w14:textId="77777777" w:rsidTr="00FD481E">
        <w:trPr>
          <w:trHeight w:val="1200"/>
        </w:trPr>
        <w:tc>
          <w:tcPr>
            <w:tcW w:w="3970" w:type="dxa"/>
            <w:hideMark/>
          </w:tcPr>
          <w:p w14:paraId="0223F0AE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hideMark/>
          </w:tcPr>
          <w:p w14:paraId="37D502E7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094CB8F9" w14:textId="77777777" w:rsidTr="00FD481E">
        <w:trPr>
          <w:trHeight w:val="623"/>
        </w:trPr>
        <w:tc>
          <w:tcPr>
            <w:tcW w:w="3970" w:type="dxa"/>
            <w:hideMark/>
          </w:tcPr>
          <w:p w14:paraId="1A4FB03F" w14:textId="6085EAE9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hideMark/>
          </w:tcPr>
          <w:p w14:paraId="7E291662" w14:textId="0C91E429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5F60D63D" w14:textId="77777777" w:rsidR="005D4425" w:rsidRPr="00010DB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2107BB54" w14:textId="77777777" w:rsidR="005D4425" w:rsidRPr="008E05E6" w:rsidRDefault="005D4425" w:rsidP="005D44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AA3ED6" w14:textId="77777777" w:rsidR="005D4425" w:rsidRPr="00EF51A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9"/>
    <w:bookmarkEnd w:id="10"/>
    <w:p w14:paraId="5E396FDB" w14:textId="77777777" w:rsidR="005D4425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id="14" w:name="_Hlk49245066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bookmarkEnd w:id="14"/>
      <w:r w:rsidRPr="00E13AC0">
        <w:rPr>
          <w:rFonts w:ascii="TH SarabunPSK" w:hAnsi="TH SarabunPSK" w:cs="TH SarabunPSK" w:hint="cs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5C8515C6" w14:textId="77777777" w:rsidR="005D4425" w:rsidRPr="00E13AC0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5D4425" w:rsidRPr="00E13AC0" w14:paraId="0699A2EF" w14:textId="77777777" w:rsidTr="00FD481E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8A13860" w14:textId="77777777" w:rsidR="005D4425" w:rsidRPr="00E13AC0" w:rsidRDefault="005D4425" w:rsidP="00FD481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5BFCA6D8" w14:textId="77777777" w:rsidR="005D4425" w:rsidRPr="00E13AC0" w:rsidRDefault="005D4425" w:rsidP="00FD481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</w:p>
        </w:tc>
      </w:tr>
      <w:tr w:rsidR="005D4425" w:rsidRPr="00E13AC0" w14:paraId="3B17409A" w14:textId="77777777" w:rsidTr="00FD481E">
        <w:trPr>
          <w:trHeight w:val="367"/>
          <w:jc w:val="center"/>
        </w:trPr>
        <w:tc>
          <w:tcPr>
            <w:tcW w:w="3114" w:type="dxa"/>
          </w:tcPr>
          <w:p w14:paraId="4F0C64F8" w14:textId="77777777" w:rsidR="005D4425" w:rsidRPr="00E13AC0" w:rsidRDefault="005D4425" w:rsidP="00FD481E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298A5623" w14:textId="77777777" w:rsidR="005D4425" w:rsidRPr="00E13AC0" w:rsidRDefault="005D4425" w:rsidP="00FD481E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D4425" w:rsidRPr="00E13AC0" w14:paraId="71F310F6" w14:textId="77777777" w:rsidTr="00FD481E">
        <w:trPr>
          <w:trHeight w:val="337"/>
          <w:jc w:val="center"/>
        </w:trPr>
        <w:tc>
          <w:tcPr>
            <w:tcW w:w="3114" w:type="dxa"/>
          </w:tcPr>
          <w:p w14:paraId="06161D27" w14:textId="77777777" w:rsidR="005D4425" w:rsidRPr="00E13AC0" w:rsidRDefault="005D4425" w:rsidP="00FD48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19692668" w14:textId="77777777" w:rsidR="005D4425" w:rsidRPr="00E13AC0" w:rsidRDefault="005D4425" w:rsidP="00FD481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D4425" w:rsidRPr="00E13AC0" w14:paraId="2879AE9A" w14:textId="77777777" w:rsidTr="00FD481E">
        <w:trPr>
          <w:trHeight w:val="337"/>
          <w:jc w:val="center"/>
        </w:trPr>
        <w:tc>
          <w:tcPr>
            <w:tcW w:w="3114" w:type="dxa"/>
          </w:tcPr>
          <w:p w14:paraId="14DE9B84" w14:textId="77777777" w:rsidR="005D4425" w:rsidRPr="00E13AC0" w:rsidRDefault="005D4425" w:rsidP="00FD481E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3B00CB07" w14:textId="77777777" w:rsidR="005D4425" w:rsidRPr="00E13AC0" w:rsidRDefault="005D4425" w:rsidP="00FD481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F2C025D" w14:textId="77777777" w:rsidR="005D4425" w:rsidRPr="00E13AC0" w:rsidRDefault="005D4425" w:rsidP="005D4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CBE6425" w14:textId="77777777" w:rsidR="005757B6" w:rsidRDefault="005757B6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2D8FD831" w14:textId="77777777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0E020E98" w14:textId="77777777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7CDFCAE3" w14:textId="77777777" w:rsidR="004451C3" w:rsidRDefault="004451C3" w:rsidP="004451C3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  <w:lang w:bidi="th-TH"/>
        </w:rPr>
        <w:t>เอกสารแนบ</w:t>
      </w: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  <w:t xml:space="preserve"> </w:t>
      </w:r>
    </w:p>
    <w:p w14:paraId="307757E8" w14:textId="77777777" w:rsidR="004451C3" w:rsidRDefault="004451C3" w:rsidP="004451C3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  <w:lang w:bidi="th-TH"/>
        </w:rPr>
      </w:pPr>
    </w:p>
    <w:p w14:paraId="6D74396B" w14:textId="77777777" w:rsidR="004451C3" w:rsidRDefault="004451C3" w:rsidP="004451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แผนแม่บทและแผนย่อยภายใต้ยุทธศาสตร์ชาติ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ฉบับแก้ไขเพิ่มเติม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ECBAB6B" w14:textId="77777777" w:rsidR="004451C3" w:rsidRPr="00E94A56" w:rsidRDefault="004451C3" w:rsidP="004451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067BF0E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BD691C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1A29B4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การรักษาความสงบภายในประเทศ</w:t>
      </w:r>
    </w:p>
    <w:p w14:paraId="662B46B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การป้องกันและแก้ไขปัญหาที่มีผลกระทบต่อความมั่นคง</w:t>
      </w:r>
    </w:p>
    <w:p w14:paraId="25457BA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14:paraId="75A4A773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การบูรณาการความร่วมมือด้านความมั่นคงกับอาเซียน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และนานาชาติรวมทั้งองค์กรภาครัฐ</w:t>
      </w:r>
    </w:p>
    <w:p w14:paraId="48B8F06C" w14:textId="77777777" w:rsidR="004451C3" w:rsidRPr="004164FD" w:rsidRDefault="004451C3" w:rsidP="004451C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14:paraId="79EC2CA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การพัฒนากลไกการบริหารจัดการความมั่นคงแบบองค์รวม</w:t>
      </w:r>
    </w:p>
    <w:p w14:paraId="68F4B9F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0F8E2F6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5CBCC4D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ความร่วมมือด้านความมั่นคงระหว่างประเทศ</w:t>
      </w:r>
    </w:p>
    <w:p w14:paraId="50D7C70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ความร่วมมือเศรษฐกิจและความร่วมมือเพื่อการพัฒนาระหว่างประเทศ</w:t>
      </w:r>
    </w:p>
    <w:p w14:paraId="00FAC1AB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การพัฒนาที่สอดคล้องกับมาตรฐานสากลและพันธกรณีระหว่างประเทศ</w:t>
      </w:r>
    </w:p>
    <w:p w14:paraId="2EE46F1A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การส่งเสริมสถานะและบทบาทของประเทศไทยในประชาคมโลก</w:t>
      </w:r>
    </w:p>
    <w:p w14:paraId="0C86F1D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การต่างประเทศมีเอกภาพและบูรณาการ</w:t>
      </w:r>
    </w:p>
    <w:p w14:paraId="7278EEA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2469757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7CCB6BC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เกษตรอัตลักษณ์พื้นถิ่น</w:t>
      </w:r>
    </w:p>
    <w:p w14:paraId="22F1C70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เกษตรปลอดภัย</w:t>
      </w:r>
    </w:p>
    <w:p w14:paraId="306DDB9F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3.3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เกษตรชีวภา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</w:p>
    <w:p w14:paraId="018F2873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เกษตรแปรรูป</w:t>
      </w:r>
    </w:p>
    <w:p w14:paraId="6C0F746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เกษตรอัจฉริยะ</w:t>
      </w:r>
    </w:p>
    <w:p w14:paraId="27F18F3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การพัฒนาระบบนิเวศการเกษตร</w:t>
      </w:r>
    </w:p>
    <w:p w14:paraId="629F1C3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D0B8CE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F2968F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อุตสาหกรรมชีวภาพ</w:t>
      </w:r>
    </w:p>
    <w:p w14:paraId="42AC868D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อุตสาหกรรมและบริการการแพทย์ครบวงจร</w:t>
      </w:r>
    </w:p>
    <w:p w14:paraId="6FB2994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อุตสาหกรรมและบริการดิจิทัล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ข้อมูล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และปัญญาประดิษฐ์</w:t>
      </w:r>
    </w:p>
    <w:p w14:paraId="31AE17C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อุตสาหกรรมต่อเนื่องจากการพัฒนาระบบคมนาคม</w:t>
      </w:r>
    </w:p>
    <w:p w14:paraId="7ED2D39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อุตสาหกรรมความมั่นคงของประเทศ</w:t>
      </w:r>
    </w:p>
    <w:p w14:paraId="790BCDF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การพัฒนาระบบนิเวศอุตสาหกรรมและบริการแห่งอนาคต</w:t>
      </w:r>
    </w:p>
    <w:p w14:paraId="4408B53D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D1DC22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9ADEF3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แผนย่อยการท่องเที่ยวเชิงสร้างสรรค์และวัฒนธรรม</w:t>
      </w:r>
    </w:p>
    <w:p w14:paraId="40BFE34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แผนย่อยการท่องเที่ยวเชิงธุรกิจ</w:t>
      </w:r>
    </w:p>
    <w:p w14:paraId="1C7F1F1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แผนย่อยการท่องเที่ยวเชิงสุขภาพ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ความงาม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และแพทย์แผนไทย</w:t>
      </w:r>
    </w:p>
    <w:p w14:paraId="53D9933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แผนย่อยการท่องเที่ยวสำราญทางน้ำ</w:t>
      </w:r>
    </w:p>
    <w:p w14:paraId="5CF0C21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แผนย่อยการท่องเที่ยวเชื่อมโยงภูมิภาค</w:t>
      </w:r>
    </w:p>
    <w:p w14:paraId="1B5235B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แผนย่อยการพัฒนาระบบนิเวศการท่องเที่ยว</w:t>
      </w:r>
    </w:p>
    <w:p w14:paraId="3D2596E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61C23A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0903C1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การพัฒนาเมืองน่าอยู่อัจฉริยะ</w:t>
      </w:r>
    </w:p>
    <w:p w14:paraId="185E45AE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การพัฒนาพื้นที่เมือง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ชนบท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เกษตรกรรมและอุตสาหกรรมเชิงนิเวศ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ที่มีการบริหารจัดการ</w:t>
      </w:r>
    </w:p>
    <w:p w14:paraId="73A3D955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ตามแผนผังภูมินิเวศอย่างยั่งยืน</w:t>
      </w:r>
    </w:p>
    <w:p w14:paraId="6E12EFA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และดิจิทัล</w:t>
      </w:r>
    </w:p>
    <w:p w14:paraId="6780D692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</w:t>
      </w:r>
    </w:p>
    <w:p w14:paraId="54B49773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ดิจิทัล</w:t>
      </w:r>
    </w:p>
    <w:p w14:paraId="2F22ECA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เป้าหมายและตัวชี้วัดของแผนแม่บทย่อย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โครงสร้างพื้นฐานด้านคมนาคมและระบบโลจิสติกส์</w:t>
      </w:r>
    </w:p>
    <w:p w14:paraId="69DD55E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โครงสร้างพื้นฐานด้านพลังงาน</w:t>
      </w:r>
    </w:p>
    <w:p w14:paraId="6B3632B9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โครงสร้างพื้นฐานด้านดิจิทัล</w:t>
      </w:r>
    </w:p>
    <w:p w14:paraId="7E1DBB34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ผู้ประกอบการและวิสาหกิจขนาดกลางและขนาดย่อม</w:t>
      </w:r>
    </w:p>
    <w:p w14:paraId="55A3C51B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ยุคใหม่</w:t>
      </w:r>
    </w:p>
    <w:p w14:paraId="06CD8989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</w:t>
      </w:r>
    </w:p>
    <w:p w14:paraId="1621EF64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และขนาดย่อมยุคใหม่</w:t>
      </w:r>
    </w:p>
    <w:p w14:paraId="2EE97FA9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การสร้างความเข้มแข็งผู้ประกอบการอัจฉริยะ</w:t>
      </w:r>
    </w:p>
    <w:p w14:paraId="4ED32FF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การสร้างโอกาสเข้าถึงบริการทางการเงิน</w:t>
      </w:r>
    </w:p>
    <w:p w14:paraId="16E2F73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การสร้างโอกาสเข้าถึงตลาด</w:t>
      </w:r>
    </w:p>
    <w:p w14:paraId="1C32911C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การสร้างระบบนิเวศที่เอื้อต่อการดาเนินธุรกิจผู้ประกอบการและวิสาหกิจขนาดกลางและ</w:t>
      </w:r>
    </w:p>
    <w:p w14:paraId="5AF5A561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ขนาดย่อมยุคใหม่</w:t>
      </w:r>
    </w:p>
    <w:p w14:paraId="6686A7E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56E31B8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61A4247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การพัฒนาเขตพัฒนาพิเศษภาคตะวันออก</w:t>
      </w:r>
    </w:p>
    <w:p w14:paraId="7117F74B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การพัฒนาระเบียงเศรษฐกิจพิเศษ</w:t>
      </w:r>
    </w:p>
    <w:p w14:paraId="3F76E11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การพัฒนาเขตพัฒนาเศรษฐกิจพิเศษชายแดน</w:t>
      </w:r>
    </w:p>
    <w:p w14:paraId="36A9582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19A7987A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4D913EA9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การปลูกฝังคุณธรรม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ค่านิยม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และการเสริมสร้างจิตสาธารณะและการเป็น</w:t>
      </w:r>
    </w:p>
    <w:p w14:paraId="581DB807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พลเมืองที่ดี</w:t>
      </w:r>
    </w:p>
    <w:p w14:paraId="0729CE3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การสร้างค่านิยมและวัฒนธรรมที่พึงประสงค์จากภาคธุรกิจ</w:t>
      </w:r>
    </w:p>
    <w:p w14:paraId="69D80BF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การใช้สื่อและสื่อสารมวลชนในการปลูกฝังค่านิยมและวัฒนธรรมของคนในสังคม</w:t>
      </w:r>
    </w:p>
    <w:p w14:paraId="51669E4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68D3AD9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1BB652F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การสร้างสภาพแวดล้อมที่เอื้อต่อการพัฒนาและเสริมสร้างศักยภาพมนุษย์</w:t>
      </w:r>
    </w:p>
    <w:p w14:paraId="3C9AA06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การพัฒนาเด็กตั้งแต่ช่วงการตั้งครรภ์จนถึงปฐมวัย</w:t>
      </w:r>
    </w:p>
    <w:p w14:paraId="13089039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การพัฒนาช่วงวัยเรียนและวัยรุ่น</w:t>
      </w:r>
    </w:p>
    <w:p w14:paraId="4A91976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การพัฒนาและยกระดับศักยภาพวัยแรงงาน</w:t>
      </w:r>
    </w:p>
    <w:p w14:paraId="4E6A02D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การส่งเสริมศักยภาพวัยผู้สูงอายุ</w:t>
      </w:r>
    </w:p>
    <w:p w14:paraId="7C81437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0605C67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269B4029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การปฏิรูปกระบวนการเรียนรู้ที่ตอบสนองต่อการเปลี่ยนแปลงในศตวรรษที่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21</w:t>
      </w:r>
    </w:p>
    <w:p w14:paraId="2CF92D9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การตระหนักถึงพหุปัญญาของมนุษย์ที่หลากหลาย</w:t>
      </w:r>
    </w:p>
    <w:p w14:paraId="7E1EE185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การเสริมสร้างให้คนไทยมีสุขภาวะที่ดี</w:t>
      </w:r>
    </w:p>
    <w:p w14:paraId="01BE96D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การเสริมสร้างให้คนไทยมีสุขภ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ที่ดี</w:t>
      </w:r>
    </w:p>
    <w:p w14:paraId="07AD82C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การสร้างความรอบรู้ด้านสุขภาวะและการป้องกันและควบคุมปัจจัยเสี่ยงที่คุกคามสุขภาวะ</w:t>
      </w:r>
    </w:p>
    <w:p w14:paraId="267E1F5A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การใช้ชุมชนเป็นฐานในการสร้างสภาพแวดล้อมที่เอื้อต่อการมีสุขภาวะที่ดี</w:t>
      </w:r>
    </w:p>
    <w:p w14:paraId="4F85861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การพัฒนาระบบบริการสุขภาพที่ทันสมัยสนับสนุนการสร้างสุขภาวะที่ดี</w:t>
      </w:r>
    </w:p>
    <w:p w14:paraId="507713F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การกระจายบริการสาธารณสุขอย่างทั่วถึงและมีคุณภาพ</w:t>
      </w:r>
    </w:p>
    <w:p w14:paraId="0345AB79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การพัฒนาและสร้างระบบรับมือและปรับตัวต่อโรคอุบัติใหม่และโรคอุบัติซ้ำที่เกิดจาก</w:t>
      </w:r>
    </w:p>
    <w:p w14:paraId="22CFF20A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การเปลี่ยนแปลงสภาพภูมิอากาศ</w:t>
      </w:r>
    </w:p>
    <w:p w14:paraId="7395458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0992B9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F299705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การส่งเสริมการออกกำลังกาย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และกีฬาขั้นพื้นฐานให้กลายเป็นวิถีชีวิตและการส่งเสริมให้</w:t>
      </w:r>
    </w:p>
    <w:p w14:paraId="099374E2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ประชาชนมีส่วนร่วมในกิจกรรมออกกาลังกาย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กีฬาและนันทนาการ</w:t>
      </w:r>
    </w:p>
    <w:p w14:paraId="78F7C25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การส่งเสริมการกีฬาเพื่อพัฒนาสู่ระดับอาชีพ</w:t>
      </w:r>
    </w:p>
    <w:p w14:paraId="498EB37D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0288A9F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4FED1D4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การเสริมสร้างทุนทางสังคม</w:t>
      </w:r>
    </w:p>
    <w:p w14:paraId="56882D1E" w14:textId="6676B160" w:rsidR="004451C3" w:rsidRPr="00F3792F" w:rsidRDefault="004451C3" w:rsidP="00E94A56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15.2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การรองรับสังคมสูงวัยเชิงรุก</w:t>
      </w:r>
    </w:p>
    <w:p w14:paraId="11260BC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7B9E6C9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07B7D50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การยกระดับศักยภาพการเป็นผู้ประกอบการธุรกิจ</w:t>
      </w:r>
    </w:p>
    <w:p w14:paraId="3273A1F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การสร้างสภาพแวดล้อมและกลไกที่ส่งเสริมการพัฒนาเศรษฐกิจฐานราก</w:t>
      </w:r>
    </w:p>
    <w:p w14:paraId="58A0A43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ความเสมอภาคและหลักประกันทางสังคม</w:t>
      </w:r>
    </w:p>
    <w:p w14:paraId="25C970CF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</w:t>
      </w:r>
    </w:p>
    <w:p w14:paraId="3BF974F7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สังคม</w:t>
      </w:r>
    </w:p>
    <w:p w14:paraId="6C08F14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การคุ้มครองทางสังคมขั้นพื้นฐานและหลักประกันทางเศรษฐกิจ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สังคม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และสุขภาพ</w:t>
      </w:r>
    </w:p>
    <w:p w14:paraId="2E1E4BC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มาตรการแบบเจาะจงกลุ่มเป้าหมายเพื่อแก้ปัญหาเฉพาะกลุ่ม</w:t>
      </w:r>
    </w:p>
    <w:p w14:paraId="533D375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6E802FB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46B33AA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การสร้างการเติบโตอย่างยั่งยืนบนสังคมเศรษฐกิจสีเขียว</w:t>
      </w:r>
    </w:p>
    <w:p w14:paraId="64DEC58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การสร้างการเติบโตอย่างยั่งยืนบนสังคมเศรษฐกิจภาคทะเล</w:t>
      </w:r>
    </w:p>
    <w:p w14:paraId="514BCAB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การสร้างการเติบโตอย่างยั่งยืนบนสังคมที่เป็นมิตรต่อสภาพภูมิอากาศ</w:t>
      </w:r>
    </w:p>
    <w:p w14:paraId="63ACBB0D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การจัดการมลพิษที่มีผลกระทบต่อสิ่งแวดล้อม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และสารเคมีในภาคเกษตรทั้งระบบให้เป็นไป</w:t>
      </w:r>
    </w:p>
    <w:p w14:paraId="7490C320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ตามมาตรฐานสากล</w:t>
      </w:r>
    </w:p>
    <w:p w14:paraId="709AA7EB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การยกระดับกระบวนทัศน์เพื่อกาหนดอนาคตประเทศ</w:t>
      </w:r>
    </w:p>
    <w:p w14:paraId="5457E9D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๑๙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4BB2A15D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1EE558D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การพัฒนาการจัดการน้ำเชิงลุ่มน้ำทั้งระบบเพื่อเพิ่มความมั่นคงด้านน้ำของประเทศ</w:t>
      </w:r>
    </w:p>
    <w:p w14:paraId="5F8DBA5E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การเพิ่มผลิตภาพของน้ำทั้งระบบ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ในการใช้น้าอย่างประหยัด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รู้คุณค่าและสร้างมูลค่าเพิ่ม</w:t>
      </w:r>
    </w:p>
    <w:p w14:paraId="5B33A3EE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จากการใช้น้ำให้ทัดเทียมกับระดับสากล</w:t>
      </w:r>
    </w:p>
    <w:p w14:paraId="6724BDF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การอนุรักษ์และฟื้นฟูแม่น้ำลำคลองและแหล่งน้ำธรรมชาติทั่วประเทศ</w:t>
      </w:r>
    </w:p>
    <w:p w14:paraId="314D5965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การบริการประชาชนและประสิทธิภาพภาครัฐ</w:t>
      </w:r>
    </w:p>
    <w:p w14:paraId="7F6B5366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</w:t>
      </w:r>
    </w:p>
    <w:p w14:paraId="536B7CD8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ภาครัฐ</w:t>
      </w:r>
    </w:p>
    <w:p w14:paraId="5DA14FF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แผนย่อยการพัฒนาบริการประชาชน</w:t>
      </w:r>
    </w:p>
    <w:p w14:paraId="1086C83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แผนย่อยการบริหารจัดการการเงินการคลัง</w:t>
      </w:r>
    </w:p>
    <w:p w14:paraId="1DBB08D9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แผนย่อยการปรับสมดุลภาครัฐ</w:t>
      </w:r>
    </w:p>
    <w:p w14:paraId="2B4F28C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แผนย่อยการพัฒนาระบบบริหารงานภาครัฐ</w:t>
      </w:r>
    </w:p>
    <w:p w14:paraId="16DC19C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แผนย่อยการสร้างและพัฒนาบุคลากรภาครัฐ</w:t>
      </w:r>
    </w:p>
    <w:p w14:paraId="49C2FC0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การต่อต้านการทุจริตและประพฤติมิชอบ</w:t>
      </w:r>
    </w:p>
    <w:p w14:paraId="584C88E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การต่อต้านการทุจริตและประพฤติม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ชอบ</w:t>
      </w:r>
    </w:p>
    <w:p w14:paraId="0B2C6A9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การป้องกันการทุจริตและประพฤติมิชอบ</w:t>
      </w:r>
    </w:p>
    <w:p w14:paraId="4201316A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การปราบปรามการทุจริต</w:t>
      </w:r>
    </w:p>
    <w:p w14:paraId="7B892D4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589A44F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3154D20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การพัฒนากฎหมาย</w:t>
      </w:r>
    </w:p>
    <w:p w14:paraId="1E09707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การพัฒนากระบวนการยุติธรรม</w:t>
      </w:r>
    </w:p>
    <w:p w14:paraId="464191D5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C84663A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E52B4B5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ด้านเศรษฐกิจ</w:t>
      </w:r>
    </w:p>
    <w:p w14:paraId="25EB645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ด้านสังคม</w:t>
      </w:r>
    </w:p>
    <w:p w14:paraId="5275164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ด้านสิ่งแวดล้อม</w:t>
      </w:r>
    </w:p>
    <w:p w14:paraId="70E37B6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ด้านองค์ความรู้พื้นฐาน</w:t>
      </w:r>
    </w:p>
    <w:p w14:paraId="620101D1" w14:textId="3053DC36" w:rsidR="004451C3" w:rsidRPr="00F3792F" w:rsidRDefault="004451C3" w:rsidP="006162AE">
      <w:pPr>
        <w:pStyle w:val="a3"/>
        <w:numPr>
          <w:ilvl w:val="1"/>
          <w:numId w:val="1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ด้านปัจจัยสนับสนุนในการวิจัยและพัฒนานวัตกรรม</w:t>
      </w:r>
    </w:p>
    <w:p w14:paraId="3219B9D4" w14:textId="77777777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407ED530" w14:textId="0C28F8C7" w:rsidR="006162AE" w:rsidRDefault="006162AE" w:rsidP="006162AE">
      <w:pPr>
        <w:spacing w:after="0" w:line="240" w:lineRule="auto"/>
        <w:rPr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2. </w:t>
      </w:r>
      <w:bookmarkStart w:id="15" w:name="สาขาวิจัย"/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begin"/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 xml:space="preserve">HYPERLINK  \l 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"สาขา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>OECD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separate"/>
      </w:r>
      <w:r w:rsidRPr="006162AE">
        <w:rPr>
          <w:rStyle w:val="af3"/>
          <w:rFonts w:ascii="TH SarabunPSK" w:eastAsia="Times New Roman" w:hAnsi="TH SarabunPSK" w:cs="TH SarabunPSK"/>
          <w:b/>
          <w:bCs/>
          <w:color w:val="auto"/>
          <w:sz w:val="32"/>
          <w:szCs w:val="32"/>
          <w:u w:val="none"/>
          <w:cs/>
        </w:rPr>
        <w:t>สาขาวิจัย</w: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end"/>
      </w:r>
      <w:bookmarkEnd w:id="15"/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จำแนกตาม </w: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t>Organization for Economic Co-Operation and Development (OECD)</w:t>
      </w:r>
      <w:r>
        <w:t xml:space="preserve"> </w:t>
      </w:r>
    </w:p>
    <w:tbl>
      <w:tblPr>
        <w:tblStyle w:val="a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095"/>
      </w:tblGrid>
      <w:tr w:rsidR="006162AE" w:rsidRPr="00402A4E" w14:paraId="5CCE2FC0" w14:textId="77777777" w:rsidTr="00887609">
        <w:trPr>
          <w:trHeight w:val="232"/>
          <w:tblHeader/>
        </w:trPr>
        <w:tc>
          <w:tcPr>
            <w:tcW w:w="1985" w:type="dxa"/>
            <w:shd w:val="clear" w:color="auto" w:fill="D0CECE" w:themeFill="background2" w:themeFillShade="E6"/>
            <w:noWrap/>
            <w:hideMark/>
          </w:tcPr>
          <w:p w14:paraId="5CC565E8" w14:textId="77777777" w:rsidR="006162AE" w:rsidRPr="00402A4E" w:rsidRDefault="006162AE" w:rsidP="00087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hideMark/>
          </w:tcPr>
          <w:p w14:paraId="1BE35C76" w14:textId="77777777" w:rsidR="006162AE" w:rsidRPr="00402A4E" w:rsidRDefault="006162AE" w:rsidP="00087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ย่อย</w:t>
            </w:r>
          </w:p>
        </w:tc>
        <w:tc>
          <w:tcPr>
            <w:tcW w:w="6095" w:type="dxa"/>
            <w:shd w:val="clear" w:color="auto" w:fill="D0CECE" w:themeFill="background2" w:themeFillShade="E6"/>
            <w:noWrap/>
            <w:hideMark/>
          </w:tcPr>
          <w:p w14:paraId="7C5ED2E9" w14:textId="77777777" w:rsidR="006162AE" w:rsidRPr="00402A4E" w:rsidRDefault="006162AE" w:rsidP="00087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สาขาที่เกี่ยวข้อง</w:t>
            </w:r>
          </w:p>
        </w:tc>
      </w:tr>
      <w:tr w:rsidR="006162AE" w:rsidRPr="00402A4E" w14:paraId="7C299DB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6D0AC35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50F5FF8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เกษตรกรรม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ป่าไม้ ประมง</w:t>
            </w:r>
          </w:p>
        </w:tc>
        <w:tc>
          <w:tcPr>
            <w:tcW w:w="6095" w:type="dxa"/>
            <w:noWrap/>
            <w:hideMark/>
          </w:tcPr>
          <w:p w14:paraId="0859E81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ประมง</w:t>
            </w:r>
          </w:p>
        </w:tc>
      </w:tr>
      <w:tr w:rsidR="006162AE" w:rsidRPr="00402A4E" w14:paraId="4037AB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9423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51F5A5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D8DA3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ป่าไม้</w:t>
            </w:r>
          </w:p>
        </w:tc>
      </w:tr>
      <w:tr w:rsidR="006162AE" w:rsidRPr="00402A4E" w14:paraId="3DC7E8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B2609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314C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41CFA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พืชไร่</w:t>
            </w:r>
          </w:p>
        </w:tc>
      </w:tr>
      <w:tr w:rsidR="006162AE" w:rsidRPr="00402A4E" w14:paraId="04696C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9298CD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A0D5D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DA8D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พืชสวน</w:t>
            </w:r>
          </w:p>
        </w:tc>
      </w:tr>
      <w:tr w:rsidR="006162AE" w:rsidRPr="00402A4E" w14:paraId="65530B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71507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528A7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3BEAF2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อารักษ์ขา</w:t>
            </w:r>
          </w:p>
        </w:tc>
      </w:tr>
      <w:tr w:rsidR="006162AE" w:rsidRPr="00402A4E" w14:paraId="745A6159" w14:textId="77777777" w:rsidTr="00887609">
        <w:trPr>
          <w:trHeight w:val="300"/>
        </w:trPr>
        <w:tc>
          <w:tcPr>
            <w:tcW w:w="1985" w:type="dxa"/>
            <w:vMerge/>
            <w:noWrap/>
            <w:hideMark/>
          </w:tcPr>
          <w:p w14:paraId="3DF838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4955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34E9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พืชวิชาอื่นๆ ที่เกี่ยวข้อง ยกเว้นเทคโนโลยีชีวภาพทางการเกษตร</w:t>
            </w:r>
          </w:p>
        </w:tc>
      </w:tr>
      <w:tr w:rsidR="006162AE" w:rsidRPr="00402A4E" w14:paraId="4E0E27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A558E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49291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เทคโนโลยีชีวภาพทางด้านการเกษตร</w:t>
            </w:r>
          </w:p>
        </w:tc>
        <w:tc>
          <w:tcPr>
            <w:tcW w:w="6095" w:type="dxa"/>
            <w:noWrap/>
            <w:hideMark/>
          </w:tcPr>
          <w:p w14:paraId="44BAD1C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การคัดเลือกโดยใช้มาร์กเกอร์ช่วย</w:t>
            </w:r>
          </w:p>
        </w:tc>
      </w:tr>
      <w:tr w:rsidR="006162AE" w:rsidRPr="00402A4E" w14:paraId="6BE24C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1582D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48A41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CC764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การตัดต่อพันธุกรรมพืช</w:t>
            </w:r>
          </w:p>
        </w:tc>
      </w:tr>
      <w:tr w:rsidR="006162AE" w:rsidRPr="00402A4E" w14:paraId="1BD8B8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A9012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9D32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AF8D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การทําฟาร์มชีวภาพ</w:t>
            </w:r>
          </w:p>
        </w:tc>
      </w:tr>
      <w:tr w:rsidR="006162AE" w:rsidRPr="00402A4E" w14:paraId="662F595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3A02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7EFC7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A8F0E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การวินิจฉัย (การฝังชิป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DNA)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และอุปกรณ์การตรวจหาโรค)</w:t>
            </w:r>
          </w:p>
        </w:tc>
      </w:tr>
      <w:tr w:rsidR="006162AE" w:rsidRPr="00402A4E" w14:paraId="38342A9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831CA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ECF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D8A92F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โคลนนิ่งปศุสัตว์</w:t>
            </w:r>
          </w:p>
        </w:tc>
      </w:tr>
      <w:tr w:rsidR="006162AE" w:rsidRPr="00402A4E" w14:paraId="6B6762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45323D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93F84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7B21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จริยธรรมเกี่ยวกับเทคโนโลยีชีวภาพทางด้านเกษตรและที่เกี่ยวข้องอื่นๆ</w:t>
            </w:r>
          </w:p>
        </w:tc>
      </w:tr>
      <w:tr w:rsidR="006162AE" w:rsidRPr="00402A4E" w14:paraId="08DB53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326D3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941F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A98F4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เทคโนโลยีจีเอ็ม (พืชผลและปศุสัตว์)</w:t>
            </w:r>
          </w:p>
        </w:tc>
      </w:tr>
      <w:tr w:rsidR="006162AE" w:rsidRPr="00402A4E" w14:paraId="09BF84F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0F41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14E6C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AD41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เทคโนโลยีชีวภาพทางด้านการเกษตรและด้านอาหาร</w:t>
            </w:r>
          </w:p>
        </w:tc>
      </w:tr>
      <w:tr w:rsidR="006162AE" w:rsidRPr="00402A4E" w14:paraId="7F1889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35BDB8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00C86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715819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เทคโนโลยีการผลิตอาหารสัตว์จากชีวมวล</w:t>
            </w:r>
          </w:p>
        </w:tc>
      </w:tr>
      <w:tr w:rsidR="006162AE" w:rsidRPr="00402A4E" w14:paraId="496C6EA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625D1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79AE87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สัตวแพทยศาสตร์</w:t>
            </w:r>
          </w:p>
        </w:tc>
        <w:tc>
          <w:tcPr>
            <w:tcW w:w="6095" w:type="dxa"/>
            <w:noWrap/>
            <w:hideMark/>
          </w:tcPr>
          <w:p w14:paraId="4CD6043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การรักษาพยาบาลสัตว์ ในรูปแบบต่างๆ</w:t>
            </w:r>
          </w:p>
        </w:tc>
      </w:tr>
      <w:tr w:rsidR="006162AE" w:rsidRPr="00402A4E" w14:paraId="3F0CB0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FDE9B4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F777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5A827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3CC18B8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E2D3A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CDFBD8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สัตวศาสตร์</w:t>
            </w:r>
          </w:p>
        </w:tc>
        <w:tc>
          <w:tcPr>
            <w:tcW w:w="6095" w:type="dxa"/>
            <w:noWrap/>
            <w:hideMark/>
          </w:tcPr>
          <w:p w14:paraId="5E7800B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สัตวบาลและวิชาว่าด้วยผลิตภัณฑ์นม</w:t>
            </w:r>
          </w:p>
        </w:tc>
      </w:tr>
      <w:tr w:rsidR="006162AE" w:rsidRPr="00402A4E" w14:paraId="179BE31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11D8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9F7AB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345B3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</w:tc>
      </w:tr>
      <w:tr w:rsidR="006162AE" w:rsidRPr="00402A4E" w14:paraId="490248C6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52638CF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50230478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วิทยาศาสตร์ทางด้านการเกษตรอื่นๆ</w:t>
            </w:r>
          </w:p>
        </w:tc>
        <w:tc>
          <w:tcPr>
            <w:tcW w:w="6095" w:type="dxa"/>
            <w:noWrap/>
          </w:tcPr>
          <w:p w14:paraId="6A6F404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ศาสตร์ทางการเกษตรที่ยังสรุปไม่ได้</w:t>
            </w:r>
          </w:p>
        </w:tc>
      </w:tr>
      <w:tr w:rsidR="006162AE" w:rsidRPr="00402A4E" w14:paraId="380C51EC" w14:textId="77777777" w:rsidTr="00887609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7AEB15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</w:p>
        </w:tc>
        <w:tc>
          <w:tcPr>
            <w:tcW w:w="1559" w:type="dxa"/>
            <w:noWrap/>
            <w:hideMark/>
          </w:tcPr>
          <w:p w14:paraId="03D72A09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ประวัติศาสตร์และโบราณคดี</w:t>
            </w:r>
          </w:p>
        </w:tc>
        <w:tc>
          <w:tcPr>
            <w:tcW w:w="6095" w:type="dxa"/>
            <w:noWrap/>
            <w:hideMark/>
          </w:tcPr>
          <w:p w14:paraId="7074487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EA58BC" w:rsidRPr="00402A4E" w14:paraId="2CB9CC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AFA52C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C606C0B" w14:textId="77777777" w:rsidR="00EA58BC" w:rsidRPr="00402A4E" w:rsidRDefault="00EA58BC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ปรัชญา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 และศาสนา</w:t>
            </w:r>
          </w:p>
        </w:tc>
        <w:tc>
          <w:tcPr>
            <w:tcW w:w="6095" w:type="dxa"/>
            <w:noWrap/>
            <w:hideMark/>
          </w:tcPr>
          <w:p w14:paraId="0A1D9A6C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</w:tr>
      <w:tr w:rsidR="00EA58BC" w:rsidRPr="00402A4E" w14:paraId="702531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D78AA9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F5C58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68BFD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เทววิทยา</w:t>
            </w:r>
          </w:p>
        </w:tc>
      </w:tr>
      <w:tr w:rsidR="00EA58BC" w:rsidRPr="00402A4E" w14:paraId="6500CFD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DEC4F09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0FCBD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CAACA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รวมถึงประวัติความเป็นมาของวิทยาศาสตร์และเทคโนโลยี</w:t>
            </w:r>
          </w:p>
        </w:tc>
      </w:tr>
      <w:tr w:rsidR="00EA58BC" w:rsidRPr="00402A4E" w14:paraId="0A89CF8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323761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838100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FF87ABF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ศาสนศึกษา</w:t>
            </w:r>
          </w:p>
        </w:tc>
      </w:tr>
      <w:tr w:rsidR="006162AE" w:rsidRPr="00402A4E" w14:paraId="1243721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EA25D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BA4F6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ภาษาและวรรณคดี</w:t>
            </w:r>
          </w:p>
        </w:tc>
        <w:tc>
          <w:tcPr>
            <w:tcW w:w="6095" w:type="dxa"/>
            <w:noWrap/>
            <w:hideMark/>
          </w:tcPr>
          <w:p w14:paraId="0E84A89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ภาษาโบราณและสมัยใหม่และวรรณคดี</w:t>
            </w:r>
          </w:p>
        </w:tc>
      </w:tr>
      <w:tr w:rsidR="006162AE" w:rsidRPr="00402A4E" w14:paraId="4864079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7D4ED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45C6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9D917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ภาษาศาสตร์</w:t>
            </w:r>
          </w:p>
        </w:tc>
      </w:tr>
      <w:tr w:rsidR="006162AE" w:rsidRPr="00402A4E" w14:paraId="7F1F81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84DE2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BB9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8206D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วิชาทางมนุษยศาสตร์อื่นๆ</w:t>
            </w:r>
          </w:p>
        </w:tc>
      </w:tr>
      <w:tr w:rsidR="006162AE" w:rsidRPr="00402A4E" w14:paraId="516FE9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6C60C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6C8FF81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6095" w:type="dxa"/>
            <w:noWrap/>
            <w:hideMark/>
          </w:tcPr>
          <w:p w14:paraId="07FEB4E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</w:t>
            </w:r>
          </w:p>
        </w:tc>
      </w:tr>
      <w:tr w:rsidR="006162AE" w:rsidRPr="00402A4E" w14:paraId="0937EC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D66413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DFA6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F9E0F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การศึกษาเกี่ยวกับภาพยนตร์</w:t>
            </w:r>
          </w:p>
        </w:tc>
      </w:tr>
      <w:tr w:rsidR="006162AE" w:rsidRPr="00402A4E" w14:paraId="7616E30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7B878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0A8AB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D4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การออกแบบทางสถาปัตยกรรม</w:t>
            </w:r>
          </w:p>
        </w:tc>
      </w:tr>
      <w:tr w:rsidR="006162AE" w:rsidRPr="00402A4E" w14:paraId="521EBB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70FA7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E92449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5EF66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คติชนวิทยาศึกษา</w:t>
            </w:r>
          </w:p>
        </w:tc>
      </w:tr>
      <w:tr w:rsidR="006162AE" w:rsidRPr="00402A4E" w14:paraId="3A6277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12F74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A4217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A412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</w:t>
            </w:r>
          </w:p>
        </w:tc>
      </w:tr>
      <w:tr w:rsidR="006162AE" w:rsidRPr="00402A4E" w14:paraId="7BBC1C5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857B7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1DE33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7C32F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จิตรกรรม</w:t>
            </w:r>
          </w:p>
        </w:tc>
      </w:tr>
      <w:tr w:rsidR="006162AE" w:rsidRPr="00402A4E" w14:paraId="51748D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9779E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2BDC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DAF19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</w:tc>
      </w:tr>
      <w:tr w:rsidR="006162AE" w:rsidRPr="00402A4E" w14:paraId="5570604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734E5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9177D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B010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ประติมากรรม</w:t>
            </w:r>
          </w:p>
        </w:tc>
      </w:tr>
      <w:tr w:rsidR="006162AE" w:rsidRPr="00402A4E" w14:paraId="646D85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2B63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9DDD2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9909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ศิลปะการแสดง</w:t>
            </w:r>
          </w:p>
        </w:tc>
      </w:tr>
      <w:tr w:rsidR="006162AE" w:rsidRPr="00402A4E" w14:paraId="267FAEB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95BEB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C1D2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BD695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 รวมถึงประวัติศาสตร์ศิลป์และศิลปวิจารณ์</w:t>
            </w:r>
          </w:p>
        </w:tc>
      </w:tr>
      <w:tr w:rsidR="006162AE" w:rsidRPr="00402A4E" w14:paraId="15DAE1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5E50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3433C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9B2A7C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วิทยุและโทรทัศน์ และศาสตร์อื่นๆ ที่เกี่ยวข้อง</w:t>
            </w:r>
          </w:p>
        </w:tc>
      </w:tr>
      <w:tr w:rsidR="006162AE" w:rsidRPr="00402A4E" w14:paraId="3DED2580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90C6FF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D2F121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มนุษยศาสตร์อื่นๆ</w:t>
            </w:r>
          </w:p>
        </w:tc>
        <w:tc>
          <w:tcPr>
            <w:tcW w:w="6095" w:type="dxa"/>
            <w:noWrap/>
          </w:tcPr>
          <w:p w14:paraId="51D6F1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ที่เกี่ยวข้องกับมนุษยศาสตร์ กิจกรรมทางด้านระเบียบวิธี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 และกิจกรรมทางวิทยาศาสตร์และเทคโนโลยีอื่นๆ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ที่เกี่ยวกับวิชาในกลุ่มนี้</w:t>
            </w:r>
          </w:p>
        </w:tc>
      </w:tr>
      <w:tr w:rsidR="006162AE" w:rsidRPr="00402A4E" w14:paraId="55F6D803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4DC48746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วิทยาศาสตร์การแพทย์และสุขภาพ</w:t>
            </w:r>
          </w:p>
        </w:tc>
        <w:tc>
          <w:tcPr>
            <w:tcW w:w="1559" w:type="dxa"/>
            <w:vMerge w:val="restart"/>
            <w:noWrap/>
            <w:hideMark/>
          </w:tcPr>
          <w:p w14:paraId="0786783A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การแพทย์คลินิก</w:t>
            </w:r>
          </w:p>
        </w:tc>
        <w:tc>
          <w:tcPr>
            <w:tcW w:w="6095" w:type="dxa"/>
            <w:noWrap/>
            <w:hideMark/>
          </w:tcPr>
          <w:p w14:paraId="4CBEFCD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การบําบัดรักษา-ผิวหนังวิทยา-กามโรควิทยา เบาหวาน</w:t>
            </w:r>
          </w:p>
        </w:tc>
      </w:tr>
      <w:tr w:rsidR="006162AE" w:rsidRPr="00402A4E" w14:paraId="00639E3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C9DA5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CACB2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1E02E7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กุมารเวช</w:t>
            </w:r>
          </w:p>
        </w:tc>
      </w:tr>
      <w:tr w:rsidR="006162AE" w:rsidRPr="00402A4E" w14:paraId="0DED822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8BA728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3C8CC9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5D5E0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จักษุวิทยา</w:t>
            </w:r>
          </w:p>
        </w:tc>
      </w:tr>
      <w:tr w:rsidR="006162AE" w:rsidRPr="00402A4E" w14:paraId="031368B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A7920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ABBD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923F2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จิตบําบัด</w:t>
            </w:r>
          </w:p>
        </w:tc>
      </w:tr>
      <w:tr w:rsidR="006162AE" w:rsidRPr="00402A4E" w14:paraId="586603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AA4E7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35DB3F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CCD07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ทันตวิทยา</w:t>
            </w:r>
          </w:p>
        </w:tc>
      </w:tr>
      <w:tr w:rsidR="006162AE" w:rsidRPr="00402A4E" w14:paraId="645B022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C988E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39F272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ACEF0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นรีเวชวิทยา</w:t>
            </w:r>
          </w:p>
        </w:tc>
      </w:tr>
      <w:tr w:rsidR="006162AE" w:rsidRPr="00402A4E" w14:paraId="46E5996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26DD8D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24D86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F8E732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ประสาทวิทยาคลีนิก</w:t>
            </w:r>
          </w:p>
        </w:tc>
      </w:tr>
      <w:tr w:rsidR="006162AE" w:rsidRPr="00402A4E" w14:paraId="6716C26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3B01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FBA1E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235053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 หัวใจและหลอดเลือด</w:t>
            </w:r>
          </w:p>
        </w:tc>
      </w:tr>
      <w:tr w:rsidR="006162AE" w:rsidRPr="00402A4E" w14:paraId="7DB1D7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2D1A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05A963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42A4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รังสีวิทยา</w:t>
            </w:r>
          </w:p>
        </w:tc>
      </w:tr>
      <w:tr w:rsidR="006162AE" w:rsidRPr="00402A4E" w14:paraId="32C0D23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A819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DEB759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0A649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โลหิตวิทยา</w:t>
            </w:r>
          </w:p>
        </w:tc>
      </w:tr>
      <w:tr w:rsidR="006162AE" w:rsidRPr="00402A4E" w14:paraId="28A48A8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4C482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B794D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78F89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วิชาแพทย์คลีนิกอื่นๆ</w:t>
            </w:r>
          </w:p>
        </w:tc>
      </w:tr>
      <w:tr w:rsidR="006162AE" w:rsidRPr="00402A4E" w14:paraId="134CDF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62451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014F1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44B1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วิสัญญีวิทยา</w:t>
            </w:r>
          </w:p>
        </w:tc>
      </w:tr>
      <w:tr w:rsidR="006162AE" w:rsidRPr="00402A4E" w14:paraId="1B6AA5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2E377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31259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1F2D1E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</w:p>
        </w:tc>
      </w:tr>
      <w:tr w:rsidR="006162AE" w:rsidRPr="00402A4E" w14:paraId="26A39D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4C42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B1CEE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5A5C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สูติศาสตร์ (แพทย์ศาสตร์ที่เกี่ยวข้องกับการดูแลการตั้งครรภ์การ คลอดลูก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และภาวะหลังคลอด)</w:t>
            </w:r>
          </w:p>
        </w:tc>
      </w:tr>
      <w:tr w:rsidR="006162AE" w:rsidRPr="00402A4E" w14:paraId="6216F3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D22A0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A253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BD7E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ระบบทางเดินอาหาร-ระบบสืบพันธุ์-มะเร็ง-เนื้องอก</w:t>
            </w:r>
          </w:p>
        </w:tc>
      </w:tr>
      <w:tr w:rsidR="006162AE" w:rsidRPr="00402A4E" w14:paraId="3AAFA3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366A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D6A99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355FF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โสต ศอ นาสิก</w:t>
            </w:r>
          </w:p>
        </w:tc>
      </w:tr>
      <w:tr w:rsidR="006162AE" w:rsidRPr="00402A4E" w14:paraId="6B71349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30BE7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07053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5FD4B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เวชศาสตร์ผู้สูงอายุ และอายุรศาสตร์ทั่วไป</w:t>
            </w:r>
          </w:p>
        </w:tc>
      </w:tr>
      <w:tr w:rsidR="006162AE" w:rsidRPr="00402A4E" w14:paraId="0D17F64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FC890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322E17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การแพทย์พื้นฐาน</w:t>
            </w:r>
          </w:p>
        </w:tc>
        <w:tc>
          <w:tcPr>
            <w:tcW w:w="6095" w:type="dxa"/>
            <w:noWrap/>
            <w:hideMark/>
          </w:tcPr>
          <w:p w14:paraId="0C2F493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กายวิภาคและสันฐานวิทยา ยกเว้นพืช</w:t>
            </w:r>
          </w:p>
        </w:tc>
      </w:tr>
      <w:tr w:rsidR="006162AE" w:rsidRPr="00402A4E" w14:paraId="5D1C669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4EF57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2B34D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95E91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เคมีคลีนิก</w:t>
            </w:r>
          </w:p>
        </w:tc>
      </w:tr>
      <w:tr w:rsidR="006162AE" w:rsidRPr="00402A4E" w14:paraId="63F5A1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932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2701C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7CEF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จุลชีววิทยาคลีนิก</w:t>
            </w:r>
          </w:p>
        </w:tc>
      </w:tr>
      <w:tr w:rsidR="006162AE" w:rsidRPr="00402A4E" w14:paraId="11C031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4A8E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3C346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B228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พยาธิวิทยา</w:t>
            </w:r>
          </w:p>
        </w:tc>
      </w:tr>
      <w:tr w:rsidR="006162AE" w:rsidRPr="00402A4E" w14:paraId="1A0507F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281E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F277B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8BF9D5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พันธุศาสตร์มนุษย์</w:t>
            </w:r>
          </w:p>
        </w:tc>
      </w:tr>
      <w:tr w:rsidR="006162AE" w:rsidRPr="00402A4E" w14:paraId="6259A20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FB9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548E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2F1691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พิษวิทยา</w:t>
            </w:r>
          </w:p>
        </w:tc>
      </w:tr>
      <w:tr w:rsidR="006162AE" w:rsidRPr="00402A4E" w14:paraId="38C95B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3AA88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4407D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EDC5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เภสัชวิทยาและเภสัชกรรม</w:t>
            </w:r>
          </w:p>
        </w:tc>
      </w:tr>
      <w:tr w:rsidR="006162AE" w:rsidRPr="00402A4E" w14:paraId="34C8690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B8DF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5B1A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214E5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วิทยาภูมิคุ้มกัน</w:t>
            </w:r>
          </w:p>
        </w:tc>
      </w:tr>
      <w:tr w:rsidR="006162AE" w:rsidRPr="00402A4E" w14:paraId="6027F5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7310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3BDE5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CDE06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วิทยาศาสตร์ทางยาและสมุนไพร</w:t>
            </w:r>
          </w:p>
        </w:tc>
      </w:tr>
      <w:tr w:rsidR="006162AE" w:rsidRPr="00402A4E" w14:paraId="1CD839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12DC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9FB63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1F1E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สรีรวิทยา รวมถึงจิตสรีรวิทยา</w:t>
            </w:r>
          </w:p>
        </w:tc>
      </w:tr>
      <w:tr w:rsidR="006162AE" w:rsidRPr="00402A4E" w14:paraId="660B48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2DF19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39A2DAF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CD767C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ชีวภาพทางด้านการแพทย์</w:t>
            </w:r>
          </w:p>
        </w:tc>
        <w:tc>
          <w:tcPr>
            <w:tcW w:w="6095" w:type="dxa"/>
            <w:noWrap/>
            <w:hideMark/>
          </w:tcPr>
          <w:p w14:paraId="2EB4B83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การจัดการเซลล์-เนื้อเยื่อ อวัยวะหรือร่างกาย (การสืบพันธุ์โดยวิธีช่วย)</w:t>
            </w:r>
          </w:p>
        </w:tc>
      </w:tr>
      <w:tr w:rsidR="006162AE" w:rsidRPr="00402A4E" w14:paraId="20FE35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9F7BD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1E4E5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B0F6E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วัสดุชีวภาพ (ที่เกี่ยวข้องกับการปลูกถ่ายทางการแพทย์)</w:t>
            </w:r>
          </w:p>
        </w:tc>
      </w:tr>
      <w:tr w:rsidR="006162AE" w:rsidRPr="00402A4E" w14:paraId="76B4222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44E6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55C9B7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CC618D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เทคโนโลยีชีวภาพที่เกี่ยวกับสุขภาพ</w:t>
            </w:r>
          </w:p>
        </w:tc>
      </w:tr>
      <w:tr w:rsidR="006162AE" w:rsidRPr="00402A4E" w14:paraId="2E6406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8E625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609F4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1CADBE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เทคโนโลยีเกี่ยวกับการระบุการทําหน้าที่ของ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รวมถึง การรักษาทางยีนส์</w:t>
            </w:r>
          </w:p>
        </w:tc>
      </w:tr>
      <w:tr w:rsidR="006162AE" w:rsidRPr="00402A4E" w14:paraId="113A80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53F9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84FE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71A910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จริยธรรมที่เกี่ยวกับเทคโนโลยีชีวภาพทางการแพทย์</w:t>
            </w:r>
          </w:p>
        </w:tc>
      </w:tr>
      <w:tr w:rsidR="006162AE" w:rsidRPr="00402A4E" w14:paraId="1D4194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9287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42A0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02AA0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18F2A16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F74B0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506265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วิทยาศาสตร์สุขภาพ</w:t>
            </w:r>
          </w:p>
        </w:tc>
        <w:tc>
          <w:tcPr>
            <w:tcW w:w="6095" w:type="dxa"/>
            <w:noWrap/>
            <w:hideMark/>
          </w:tcPr>
          <w:p w14:paraId="37FA509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การใช้สารในทางที่ผิด</w:t>
            </w:r>
          </w:p>
        </w:tc>
      </w:tr>
      <w:tr w:rsidR="006162AE" w:rsidRPr="00402A4E" w14:paraId="4BC410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2699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CE318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F4DEE8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จริยธรรมทางการแพทย์</w:t>
            </w:r>
          </w:p>
        </w:tc>
      </w:tr>
      <w:tr w:rsidR="006162AE" w:rsidRPr="00402A4E" w14:paraId="661102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C9245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830C5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7C77E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ผลทางการเมืองและสังคมของ การวิจัยทางการแพทย์ชีวภาพ</w:t>
            </w:r>
          </w:p>
        </w:tc>
      </w:tr>
      <w:tr w:rsidR="006162AE" w:rsidRPr="00402A4E" w14:paraId="24EDBD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9904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531C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1820B0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วิชาและงานบริการดูแลสุขภาพ-รวมการบริหารในโรงพยาบาล</w:t>
            </w:r>
          </w:p>
        </w:tc>
      </w:tr>
      <w:tr w:rsidR="006162AE" w:rsidRPr="00402A4E" w14:paraId="65FBA6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9AD66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21047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42BA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วิชาว่าด้วยการบําบัดรักษาเนื้องอกทางจิตวิทยา</w:t>
            </w:r>
          </w:p>
        </w:tc>
      </w:tr>
      <w:tr w:rsidR="006162AE" w:rsidRPr="00402A4E" w14:paraId="4B8BEC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25A4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12F5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693E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</w:p>
        </w:tc>
      </w:tr>
      <w:tr w:rsidR="006162AE" w:rsidRPr="00402A4E" w14:paraId="07E937B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0D356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FC7CE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F45E83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โภชนาการ</w:t>
            </w:r>
          </w:p>
        </w:tc>
      </w:tr>
      <w:tr w:rsidR="006162AE" w:rsidRPr="00402A4E" w14:paraId="237D44E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0ACC0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4322D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9D095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สาธารณสุขศาสตร์และอนามัยสิ่งแวดล้อม</w:t>
            </w:r>
          </w:p>
        </w:tc>
      </w:tr>
      <w:tr w:rsidR="006162AE" w:rsidRPr="00402A4E" w14:paraId="6C6934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C8042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F54AC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93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เวชศาสตร์เขตร้อน</w:t>
            </w:r>
          </w:p>
        </w:tc>
      </w:tr>
      <w:tr w:rsidR="006162AE" w:rsidRPr="00402A4E" w14:paraId="70A3801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B18BE7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F4F3DC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0213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อนามัยในอาชีพ รวมถึงวิทยาศาสตร์การกีฬา</w:t>
            </w:r>
          </w:p>
        </w:tc>
      </w:tr>
      <w:tr w:rsidR="006162AE" w:rsidRPr="00402A4E" w14:paraId="7F0961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7512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460C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6BBB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ชีวเวชศาสตร์สังคม รวมถึง อนามัยทางเพศ</w:t>
            </w:r>
          </w:p>
        </w:tc>
      </w:tr>
      <w:tr w:rsidR="006162AE" w:rsidRPr="00402A4E" w14:paraId="76932397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25DF384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7F7FC699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วิทยาศาสตร์ทางการแพทย์อื่นๆ</w:t>
            </w:r>
          </w:p>
        </w:tc>
        <w:tc>
          <w:tcPr>
            <w:tcW w:w="6095" w:type="dxa"/>
            <w:noWrap/>
          </w:tcPr>
          <w:p w14:paraId="63F2D99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นิติวิทยาศาสตร์</w:t>
            </w:r>
          </w:p>
        </w:tc>
      </w:tr>
      <w:tr w:rsidR="006162AE" w:rsidRPr="00402A4E" w14:paraId="606FF851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5C9439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5334C94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6C0D973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นิติเวช</w:t>
            </w:r>
          </w:p>
        </w:tc>
      </w:tr>
      <w:tr w:rsidR="006162AE" w:rsidRPr="00402A4E" w14:paraId="51DF7024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9630B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6D6B40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45C5D7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773921E9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03DDF04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</w:p>
        </w:tc>
        <w:tc>
          <w:tcPr>
            <w:tcW w:w="1559" w:type="dxa"/>
            <w:vMerge w:val="restart"/>
            <w:noWrap/>
            <w:hideMark/>
          </w:tcPr>
          <w:p w14:paraId="74573CB6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6095" w:type="dxa"/>
            <w:noWrap/>
            <w:hideMark/>
          </w:tcPr>
          <w:p w14:paraId="51C1146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คณิตศาสตร์ประยุกต์</w:t>
            </w:r>
          </w:p>
        </w:tc>
      </w:tr>
      <w:tr w:rsidR="006162AE" w:rsidRPr="00402A4E" w14:paraId="6AA71F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D6EE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77D6E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7CDF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ทฤษฎีทางคณิตศาสตร์</w:t>
            </w:r>
          </w:p>
        </w:tc>
      </w:tr>
      <w:tr w:rsidR="006162AE" w:rsidRPr="00402A4E" w14:paraId="7F10498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6E65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38E0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15EC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สถิติและความน่าจะเป็น</w:t>
            </w:r>
          </w:p>
        </w:tc>
      </w:tr>
      <w:tr w:rsidR="006162AE" w:rsidRPr="00402A4E" w14:paraId="3224CD0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E2ED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B0FB4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คอมพิวเตอร์และสารสนเทศศาสตร์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เฉพาะซอฟต์แวร์)</w:t>
            </w:r>
          </w:p>
        </w:tc>
        <w:tc>
          <w:tcPr>
            <w:tcW w:w="6095" w:type="dxa"/>
            <w:noWrap/>
            <w:hideMark/>
          </w:tcPr>
          <w:p w14:paraId="6AA40A1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ชีว-สารสนเทศศาสตร์</w:t>
            </w:r>
          </w:p>
        </w:tc>
      </w:tr>
      <w:tr w:rsidR="006162AE" w:rsidRPr="00402A4E" w14:paraId="1445DE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DA853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35A2F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B9AD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วิทยาการคอมพิวเตอร์</w:t>
            </w:r>
          </w:p>
        </w:tc>
      </w:tr>
      <w:tr w:rsidR="006162AE" w:rsidRPr="00402A4E" w14:paraId="20B98AD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7858C0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5AAE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F003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วิทยาการสารสนเทศ</w:t>
            </w:r>
          </w:p>
        </w:tc>
      </w:tr>
      <w:tr w:rsidR="006162AE" w:rsidRPr="00402A4E" w14:paraId="292CCB3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1107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D4FAFE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วิทยาศาสตร์เคมี</w:t>
            </w:r>
          </w:p>
        </w:tc>
        <w:tc>
          <w:tcPr>
            <w:tcW w:w="6095" w:type="dxa"/>
            <w:noWrap/>
            <w:hideMark/>
          </w:tcPr>
          <w:p w14:paraId="251B73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คอลลอยด์</w:t>
            </w:r>
          </w:p>
        </w:tc>
      </w:tr>
      <w:tr w:rsidR="006162AE" w:rsidRPr="00402A4E" w14:paraId="3299D0C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67C61B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BD32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137BEA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เคมีฟิสิกส์</w:t>
            </w:r>
          </w:p>
        </w:tc>
      </w:tr>
      <w:tr w:rsidR="006162AE" w:rsidRPr="00402A4E" w14:paraId="1AC3D3D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1EB40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128E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F7715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เคมีวิเคราะห์</w:t>
            </w:r>
          </w:p>
        </w:tc>
      </w:tr>
      <w:tr w:rsidR="006162AE" w:rsidRPr="00402A4E" w14:paraId="63481AC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A208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C7E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F0506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เคมีอนินทรีย์ และเคมีนิวเคลียร์</w:t>
            </w:r>
          </w:p>
        </w:tc>
      </w:tr>
      <w:tr w:rsidR="006162AE" w:rsidRPr="00402A4E" w14:paraId="212845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039704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5686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D20C2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เคมีอินทรีย์</w:t>
            </w:r>
          </w:p>
        </w:tc>
      </w:tr>
      <w:tr w:rsidR="006162AE" w:rsidRPr="00402A4E" w14:paraId="557AE65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0F94E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512F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897C8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วิชาเคมีอื่นๆ ที่เกี่ยวข้อง</w:t>
            </w:r>
          </w:p>
        </w:tc>
      </w:tr>
      <w:tr w:rsidR="006162AE" w:rsidRPr="00402A4E" w14:paraId="78A40A0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6E454C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952B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5BAC1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พอลิเมอร์</w:t>
            </w:r>
          </w:p>
        </w:tc>
      </w:tr>
      <w:tr w:rsidR="006162AE" w:rsidRPr="00402A4E" w14:paraId="7BA87C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21404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ACA5C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5FF0E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เคมีอิเล็กทรอนิกส์</w:t>
            </w:r>
          </w:p>
        </w:tc>
      </w:tr>
      <w:tr w:rsidR="006162AE" w:rsidRPr="00402A4E" w14:paraId="1FC2F69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B713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84A97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วิทยาศาสตร์ชีววิทยา</w:t>
            </w:r>
          </w:p>
        </w:tc>
        <w:tc>
          <w:tcPr>
            <w:tcW w:w="6095" w:type="dxa"/>
            <w:noWrap/>
            <w:hideMark/>
          </w:tcPr>
          <w:p w14:paraId="2F670F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กีฏวิทยา</w:t>
            </w:r>
          </w:p>
        </w:tc>
      </w:tr>
      <w:tr w:rsidR="006162AE" w:rsidRPr="00402A4E" w14:paraId="2F3812F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7A84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3627D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0A2C3A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</w:p>
        </w:tc>
      </w:tr>
      <w:tr w:rsidR="006162AE" w:rsidRPr="00402A4E" w14:paraId="084C47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3C63F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D423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72CD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ชีวเคมีและชีววิทยาโมเลกุล</w:t>
            </w:r>
          </w:p>
        </w:tc>
      </w:tr>
      <w:tr w:rsidR="006162AE" w:rsidRPr="00402A4E" w14:paraId="53F00D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8392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6683A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5D5BE3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ชีวฟิสิกส</w:t>
            </w:r>
          </w:p>
        </w:tc>
      </w:tr>
      <w:tr w:rsidR="006162AE" w:rsidRPr="00402A4E" w14:paraId="1D31C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4ED4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43E08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0A5A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เซลล์วิทยา</w:t>
            </w:r>
          </w:p>
        </w:tc>
      </w:tr>
      <w:tr w:rsidR="006162AE" w:rsidRPr="00402A4E" w14:paraId="1D7F806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D3E5E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127803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6ED2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พฤกษศาสตร์</w:t>
            </w:r>
          </w:p>
        </w:tc>
      </w:tr>
      <w:tr w:rsidR="006162AE" w:rsidRPr="00402A4E" w14:paraId="2260E70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6E79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3A6A5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0E946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</w:t>
            </w:r>
          </w:p>
        </w:tc>
      </w:tr>
      <w:tr w:rsidR="006162AE" w:rsidRPr="00402A4E" w14:paraId="0D2455C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8AB6D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694B5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157B3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92AB9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FA9B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A1D9BB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CEC88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ไวรัสวิทยา</w:t>
            </w:r>
          </w:p>
        </w:tc>
      </w:tr>
      <w:tr w:rsidR="006162AE" w:rsidRPr="00402A4E" w14:paraId="7AB1EF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1E18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8FF6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0220D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สัตววิทยา</w:t>
            </w:r>
          </w:p>
        </w:tc>
      </w:tr>
      <w:tr w:rsidR="006162AE" w:rsidRPr="00402A4E" w14:paraId="09CD05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4C718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AC9D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1258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เห็ดราวิทยา</w:t>
            </w:r>
          </w:p>
        </w:tc>
      </w:tr>
      <w:tr w:rsidR="006162AE" w:rsidRPr="00402A4E" w14:paraId="112245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5B82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A7D8B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315F4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แบคทีเรียวิทยา จุลชีววิทยา</w:t>
            </w:r>
          </w:p>
        </w:tc>
      </w:tr>
      <w:tr w:rsidR="006162AE" w:rsidRPr="00402A4E" w14:paraId="3665F98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CF07E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6EC2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18EDC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ชีววิทยาทางทะเล</w:t>
            </w:r>
          </w:p>
        </w:tc>
      </w:tr>
      <w:tr w:rsidR="006162AE" w:rsidRPr="00402A4E" w14:paraId="7656D3C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237A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215561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วิทยาศาสตร์ฟิสิกส์</w:t>
            </w:r>
          </w:p>
        </w:tc>
        <w:tc>
          <w:tcPr>
            <w:tcW w:w="6095" w:type="dxa"/>
            <w:noWrap/>
            <w:hideMark/>
          </w:tcPr>
          <w:p w14:paraId="1ED5422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การควบแน่น ภาวะตัวนํายิ่งยวด</w:t>
            </w:r>
          </w:p>
        </w:tc>
      </w:tr>
      <w:tr w:rsidR="006162AE" w:rsidRPr="00402A4E" w14:paraId="7C2377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C06CFA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5853F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39AFE8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การแผ่รังสี</w:t>
            </w:r>
          </w:p>
        </w:tc>
      </w:tr>
      <w:tr w:rsidR="006162AE" w:rsidRPr="00402A4E" w14:paraId="6E6A91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A3D0C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8C86F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4222E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การสะท้อนของแม่เหล็กเกี่ยวกับเสียงอื่นๆ</w:t>
            </w:r>
          </w:p>
        </w:tc>
      </w:tr>
      <w:tr w:rsidR="006162AE" w:rsidRPr="00402A4E" w14:paraId="0ED13EE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68D7D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2E2A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215B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ดาราศาสตร์</w:t>
            </w:r>
          </w:p>
        </w:tc>
      </w:tr>
      <w:tr w:rsidR="006162AE" w:rsidRPr="00402A4E" w14:paraId="36C716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65A7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A46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0B4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นิวเคลียร์ฟิสิกส์</w:t>
            </w:r>
          </w:p>
        </w:tc>
      </w:tr>
      <w:tr w:rsidR="006162AE" w:rsidRPr="00402A4E" w14:paraId="3344FD0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EB95F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7FDC7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C39DFA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ฟิสิกส์เกี่ยวกับอะตอม-ปรมาณู</w:t>
            </w:r>
          </w:p>
        </w:tc>
      </w:tr>
      <w:tr w:rsidR="006162AE" w:rsidRPr="00402A4E" w14:paraId="57936EB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ABD1B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98D0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7A8D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โมเลกุลและเคมีฟิสิกส์</w:t>
            </w:r>
          </w:p>
        </w:tc>
      </w:tr>
      <w:tr w:rsidR="006162AE" w:rsidRPr="00402A4E" w14:paraId="1140C9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C69F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4A9EC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ABF1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ทัศนศาสตร์</w:t>
            </w:r>
          </w:p>
        </w:tc>
      </w:tr>
      <w:tr w:rsidR="006162AE" w:rsidRPr="00402A4E" w14:paraId="77FEEA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D808F3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033A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DE7A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วิชาฟิสิกส์อื่นๆ ที่ใกล้เคียงกัน</w:t>
            </w:r>
          </w:p>
        </w:tc>
      </w:tr>
      <w:tr w:rsidR="006162AE" w:rsidRPr="00402A4E" w14:paraId="6899426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78D20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B1F2ACA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วิทยาศาสตร์สิ่งแวดล้อม</w:t>
            </w:r>
          </w:p>
        </w:tc>
        <w:tc>
          <w:tcPr>
            <w:tcW w:w="6095" w:type="dxa"/>
            <w:noWrap/>
            <w:hideMark/>
          </w:tcPr>
          <w:p w14:paraId="75B981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และที่เกี่ยวข้องกับ สิ่งแวดล้อมอื่นๆ</w:t>
            </w:r>
          </w:p>
        </w:tc>
      </w:tr>
      <w:tr w:rsidR="006162AE" w:rsidRPr="00402A4E" w14:paraId="4030363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95C33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6FAFC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B692F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ธรณีฟิสิกส์</w:t>
            </w:r>
          </w:p>
        </w:tc>
      </w:tr>
      <w:tr w:rsidR="006162AE" w:rsidRPr="00402A4E" w14:paraId="5785C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9CAF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1215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C8418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ปฐพีเคมี</w:t>
            </w:r>
          </w:p>
        </w:tc>
      </w:tr>
      <w:tr w:rsidR="006162AE" w:rsidRPr="00402A4E" w14:paraId="3B71D8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268EFA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BDAEE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EBD5B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ฟอสซิล</w:t>
            </w:r>
          </w:p>
        </w:tc>
      </w:tr>
      <w:tr w:rsidR="006162AE" w:rsidRPr="00402A4E" w14:paraId="7CEB96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80ABE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502C7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C69F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ภูมิศาสตร์กายภาพและวิชา เกี่ยวกับแร่</w:t>
            </w:r>
          </w:p>
        </w:tc>
      </w:tr>
      <w:tr w:rsidR="006162AE" w:rsidRPr="00402A4E" w14:paraId="7963C97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502B28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8754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C0ED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ภูมิศาสตร์ทางทะเล สมุทรศาสตร์</w:t>
            </w:r>
          </w:p>
        </w:tc>
      </w:tr>
      <w:tr w:rsidR="006162AE" w:rsidRPr="00402A4E" w14:paraId="18C1B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434102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5B83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C7101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ด้านพื้นดิน-ธรณีวิทยา</w:t>
            </w:r>
          </w:p>
        </w:tc>
      </w:tr>
      <w:tr w:rsidR="006162AE" w:rsidRPr="00402A4E" w14:paraId="51EF4D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AA243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93CE1B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AD2E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อุทกศาสตร์</w:t>
            </w:r>
          </w:p>
        </w:tc>
      </w:tr>
      <w:tr w:rsidR="006162AE" w:rsidRPr="00402A4E" w14:paraId="0B3666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74D3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D037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DD4F4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อุตุนิยมวิทยา วิทยาศาสตร์ด้านบรรยากาศ-ภูมิอากาศ</w:t>
            </w:r>
          </w:p>
        </w:tc>
      </w:tr>
      <w:tr w:rsidR="006162AE" w:rsidRPr="00402A4E" w14:paraId="6227C3D2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11764B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980B446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วิทยาศาสตร์ธรรมชาติอื่นๆ</w:t>
            </w:r>
          </w:p>
        </w:tc>
        <w:tc>
          <w:tcPr>
            <w:tcW w:w="6095" w:type="dxa"/>
            <w:noWrap/>
          </w:tcPr>
          <w:p w14:paraId="1990C6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วิชาที่ใกล้เคียงกันอื่นๆ</w:t>
            </w:r>
          </w:p>
        </w:tc>
      </w:tr>
      <w:tr w:rsidR="006162AE" w:rsidRPr="00402A4E" w14:paraId="1474D9A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2A903A37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วิศวกรรมศาสตร์และเทคโนโลยี</w:t>
            </w:r>
          </w:p>
        </w:tc>
        <w:tc>
          <w:tcPr>
            <w:tcW w:w="1559" w:type="dxa"/>
            <w:vMerge w:val="restart"/>
            <w:noWrap/>
            <w:hideMark/>
          </w:tcPr>
          <w:p w14:paraId="7A160B2C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AB783D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ชีวภาพสิ่งแวดล้อม</w:t>
            </w:r>
          </w:p>
        </w:tc>
        <w:tc>
          <w:tcPr>
            <w:tcW w:w="6095" w:type="dxa"/>
            <w:noWrap/>
            <w:hideMark/>
          </w:tcPr>
          <w:p w14:paraId="2D4A3F8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การรักษาและการวินิจฉัยโรค ทางด้านชีวภาพ (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chips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และอุปกรณ์ตรวจจับทางชีวภาพใน การจัดการสิ่งแวดล้อม)</w:t>
            </w:r>
          </w:p>
        </w:tc>
      </w:tr>
      <w:tr w:rsidR="006162AE" w:rsidRPr="00402A4E" w14:paraId="1C0466F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CE451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3E4FE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8B95F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จริยธรรมกับเทคโนโลยีชีวภาพ สิ่งแวดล้อม</w:t>
            </w:r>
          </w:p>
        </w:tc>
      </w:tr>
      <w:tr w:rsidR="006162AE" w:rsidRPr="00402A4E" w14:paraId="6D14B6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EFDE5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316EB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3707A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6162AE" w:rsidRPr="00402A4E" w14:paraId="6BB30C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9CF63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EAC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04D2C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179D1FA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44CB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30020A8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66F1C9DC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ชีวภาพอุตสาหกรรม</w:t>
            </w:r>
          </w:p>
        </w:tc>
        <w:tc>
          <w:tcPr>
            <w:tcW w:w="6095" w:type="dxa"/>
            <w:noWrap/>
            <w:hideMark/>
          </w:tcPr>
          <w:p w14:paraId="64D9EE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กระบวนการทางชีวภาพ</w:t>
            </w:r>
          </w:p>
        </w:tc>
      </w:tr>
      <w:tr w:rsidR="006162AE" w:rsidRPr="00402A4E" w14:paraId="0E83A8F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D3D86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722C57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FEF18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การหมักชีวภาพ</w:t>
            </w:r>
          </w:p>
        </w:tc>
      </w:tr>
      <w:tr w:rsidR="006162AE" w:rsidRPr="00402A4E" w14:paraId="31D686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F61A6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B5F688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63A337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เคมีภัณฑ์จากชีวภาพ</w:t>
            </w:r>
          </w:p>
        </w:tc>
      </w:tr>
      <w:tr w:rsidR="006162AE" w:rsidRPr="00402A4E" w14:paraId="471E2A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DE9FE1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C506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89EB8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เชื้อเพลิงชีวภาพ</w:t>
            </w:r>
          </w:p>
        </w:tc>
      </w:tr>
      <w:tr w:rsidR="006162AE" w:rsidRPr="00402A4E" w14:paraId="3F67C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509B9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E6E6AD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068D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เทคโนโลยีการแปรรูปทางชีวภาพ</w:t>
            </w:r>
          </w:p>
        </w:tc>
      </w:tr>
      <w:tr w:rsidR="006162AE" w:rsidRPr="00402A4E" w14:paraId="260D6C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5DF40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66D22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98414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เทคโนโลยีเกี่ยวกับชีวภาพอุตสาหกรรม</w:t>
            </w:r>
          </w:p>
        </w:tc>
      </w:tr>
      <w:tr w:rsidR="006162AE" w:rsidRPr="00402A4E" w14:paraId="646B4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C0F1C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AD5155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0D7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พลาสติกชีวภาพ</w:t>
            </w:r>
          </w:p>
        </w:tc>
      </w:tr>
      <w:tr w:rsidR="006162AE" w:rsidRPr="00402A4E" w14:paraId="694F73A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35B5B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E816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17E8E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7C89D70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14F0A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6079A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นาโนเทคโนโลยี</w:t>
            </w:r>
          </w:p>
        </w:tc>
        <w:tc>
          <w:tcPr>
            <w:tcW w:w="6095" w:type="dxa"/>
            <w:noWrap/>
            <w:hideMark/>
          </w:tcPr>
          <w:p w14:paraId="7E28C13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วัสดุนาโน-การผลิตและคุณสมบัติ</w:t>
            </w:r>
          </w:p>
        </w:tc>
      </w:tr>
      <w:tr w:rsidR="006162AE" w:rsidRPr="00402A4E" w14:paraId="305CB7E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B75F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B995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B9A7A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กรรมวิธีทางนาโนเทคโนโลยี</w:t>
            </w:r>
          </w:p>
        </w:tc>
      </w:tr>
      <w:tr w:rsidR="006162AE" w:rsidRPr="00402A4E" w14:paraId="54A334D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0838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5BB687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วิศวกรรมการแพทย์</w:t>
            </w:r>
          </w:p>
        </w:tc>
        <w:tc>
          <w:tcPr>
            <w:tcW w:w="6095" w:type="dxa"/>
            <w:noWrap/>
            <w:hideMark/>
          </w:tcPr>
          <w:p w14:paraId="0775FE2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เทคโนโลยีห้องปฏิบัติการทาง การแพทย์วินิจฉัยโรค</w:t>
            </w:r>
          </w:p>
        </w:tc>
      </w:tr>
      <w:tr w:rsidR="006162AE" w:rsidRPr="00402A4E" w14:paraId="718B0A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2E27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A63B4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3C83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วิศวกรรมที่เกี่ยวข้องทางการแพทย์</w:t>
            </w:r>
          </w:p>
        </w:tc>
      </w:tr>
      <w:tr w:rsidR="006162AE" w:rsidRPr="00402A4E" w14:paraId="7E18581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0F339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3A8E28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วิศวกรรมเคมี</w:t>
            </w:r>
          </w:p>
        </w:tc>
        <w:tc>
          <w:tcPr>
            <w:tcW w:w="6095" w:type="dxa"/>
            <w:noWrap/>
            <w:hideMark/>
          </w:tcPr>
          <w:p w14:paraId="696C62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วิศวกรรมว่าด้วยกระบวนการทางเคมี- เคมีภัณฑ์</w:t>
            </w:r>
          </w:p>
        </w:tc>
      </w:tr>
      <w:tr w:rsidR="006162AE" w:rsidRPr="00402A4E" w14:paraId="1C20114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6F8A5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EA5C4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E3F44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อุตสาหกรรมเคมี</w:t>
            </w:r>
          </w:p>
        </w:tc>
      </w:tr>
      <w:tr w:rsidR="006162AE" w:rsidRPr="00402A4E" w14:paraId="1EC960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42B7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975D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38E75C3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วิศวกรรมด้านพืช และผลิตภัณฑ์</w:t>
            </w:r>
          </w:p>
        </w:tc>
      </w:tr>
      <w:tr w:rsidR="006162AE" w:rsidRPr="00402A4E" w14:paraId="09D048C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74DE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4935F0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B11D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1EC56C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84492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BF6BDEC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73E0EA6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6095" w:type="dxa"/>
            <w:noWrap/>
            <w:hideMark/>
          </w:tcPr>
          <w:p w14:paraId="168CC8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กลศาสตร์ ประยุกต์</w:t>
            </w:r>
          </w:p>
        </w:tc>
      </w:tr>
      <w:tr w:rsidR="006162AE" w:rsidRPr="00402A4E" w14:paraId="16AB180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A34A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540B5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440CC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การสร้างยานอวกาศ</w:t>
            </w:r>
          </w:p>
        </w:tc>
      </w:tr>
      <w:tr w:rsidR="006162AE" w:rsidRPr="00402A4E" w14:paraId="34ADFA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C5369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CCBA6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175F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เครื่องกลโรงงาน</w:t>
            </w:r>
          </w:p>
        </w:tc>
      </w:tr>
      <w:tr w:rsidR="006162AE" w:rsidRPr="00402A4E" w14:paraId="20842F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76DCB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FE74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7BBF3C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เทอร์โมไดนามิกส์</w:t>
            </w:r>
          </w:p>
        </w:tc>
      </w:tr>
      <w:tr w:rsidR="006162AE" w:rsidRPr="00402A4E" w14:paraId="25625A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A11A9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DDEF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807D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วิศวกรรมด้านเสียง และวิชาอื่นๆ ที่ใกล้เคียง</w:t>
            </w:r>
          </w:p>
        </w:tc>
      </w:tr>
      <w:tr w:rsidR="006162AE" w:rsidRPr="00402A4E" w14:paraId="15A860D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9245B8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D8A24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BD6AC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วิศวกรรมนิวเคลียร์</w:t>
            </w:r>
          </w:p>
        </w:tc>
      </w:tr>
      <w:tr w:rsidR="006162AE" w:rsidRPr="00402A4E" w14:paraId="72442DA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99051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464C7B4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วิศวกรรมไฟฟ้าอิเล็กทรอนิกส์และสารสนเทศ</w:t>
            </w:r>
          </w:p>
        </w:tc>
        <w:tc>
          <w:tcPr>
            <w:tcW w:w="6095" w:type="dxa"/>
            <w:noWrap/>
            <w:hideMark/>
          </w:tcPr>
          <w:p w14:paraId="694E0C8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การผลิตด้วยเครื่องจักรและระบบควบคุม และวิชาอื่นๆ ที่ใกล้เคียงกัน</w:t>
            </w:r>
          </w:p>
        </w:tc>
      </w:tr>
      <w:tr w:rsidR="006162AE" w:rsidRPr="00402A4E" w14:paraId="6FFC019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973A0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98FAF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E10E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การออกแบบหุ่นยนต์และการ ควบคุมแบบอัตโนมัติ</w:t>
            </w:r>
          </w:p>
        </w:tc>
      </w:tr>
      <w:tr w:rsidR="006162AE" w:rsidRPr="00402A4E" w14:paraId="600033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1D617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D5A4A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BF8B9E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เทคโนโลยีการสื่อสารโทรคมนาคม</w:t>
            </w:r>
          </w:p>
        </w:tc>
      </w:tr>
      <w:tr w:rsidR="006162AE" w:rsidRPr="00402A4E" w14:paraId="7DD09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BFB1A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0F545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22A2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วิชาการบิน</w:t>
            </w:r>
          </w:p>
        </w:tc>
      </w:tr>
      <w:tr w:rsidR="006162AE" w:rsidRPr="00402A4E" w14:paraId="22F79A2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09707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2C897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A2FE0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ฮาร์ดว์และการพัฒนาฮาร์ดแวร์</w:t>
            </w:r>
          </w:p>
        </w:tc>
      </w:tr>
      <w:tr w:rsidR="006162AE" w:rsidRPr="00402A4E" w14:paraId="69A1C8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FE079B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1AA553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วิศวกรรมโยธา</w:t>
            </w:r>
          </w:p>
        </w:tc>
        <w:tc>
          <w:tcPr>
            <w:tcW w:w="6095" w:type="dxa"/>
            <w:noWrap/>
            <w:hideMark/>
          </w:tcPr>
          <w:p w14:paraId="6E951D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วิศวกรรมการขนส่ง</w:t>
            </w:r>
          </w:p>
        </w:tc>
      </w:tr>
      <w:tr w:rsidR="006162AE" w:rsidRPr="00402A4E" w14:paraId="5C9D38A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92DA6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2B0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DEF9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วิศวกรรมด้านการก่อสร้าง</w:t>
            </w:r>
          </w:p>
        </w:tc>
      </w:tr>
      <w:tr w:rsidR="006162AE" w:rsidRPr="00402A4E" w14:paraId="7FB6F45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92BB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36BC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E4C7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วิศวกรรมด้านโครงสร้างและ เทศบาลนคร</w:t>
            </w:r>
          </w:p>
        </w:tc>
      </w:tr>
      <w:tr w:rsidR="006162AE" w:rsidRPr="00402A4E" w14:paraId="27B6FE1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C82A1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0353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9F8B7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วิศวกรรมด้านสถาปัตยกรรม</w:t>
            </w:r>
          </w:p>
        </w:tc>
      </w:tr>
      <w:tr w:rsidR="006162AE" w:rsidRPr="00402A4E" w14:paraId="3744E1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3DD34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DF235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5C4EB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วิศวกรรมและวิทยาศาสตร์ด้านอาคาร</w:t>
            </w:r>
          </w:p>
        </w:tc>
      </w:tr>
      <w:tr w:rsidR="006162AE" w:rsidRPr="00402A4E" w14:paraId="4B2A797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9C2F5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D017A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29659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F165E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81B10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5703BBF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3DB0D3B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โลหการและวัสดุ</w:t>
            </w:r>
          </w:p>
        </w:tc>
        <w:tc>
          <w:tcPr>
            <w:tcW w:w="6095" w:type="dxa"/>
            <w:noWrap/>
            <w:hideMark/>
          </w:tcPr>
          <w:p w14:paraId="43B62E2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การเคลือบและฟิล์ม</w:t>
            </w:r>
          </w:p>
        </w:tc>
      </w:tr>
      <w:tr w:rsidR="006162AE" w:rsidRPr="00402A4E" w14:paraId="10B52B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2F3D2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4AB8F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8A5EE5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เซรามิก</w:t>
            </w:r>
          </w:p>
        </w:tc>
      </w:tr>
      <w:tr w:rsidR="006162AE" w:rsidRPr="00402A4E" w14:paraId="7D68A5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560B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FCAC2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65B8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เทคโนโลยีสิ่งทอ</w:t>
            </w:r>
          </w:p>
        </w:tc>
      </w:tr>
      <w:tr w:rsidR="006162AE" w:rsidRPr="00402A4E" w14:paraId="5572EFA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94602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3A48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8ECD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พลาสติกเสริมความเหนียว</w:t>
            </w:r>
          </w:p>
        </w:tc>
      </w:tr>
      <w:tr w:rsidR="006162AE" w:rsidRPr="00402A4E" w14:paraId="2504457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611FE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1148C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225AD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โลหะและวัสดุ</w:t>
            </w:r>
          </w:p>
        </w:tc>
      </w:tr>
      <w:tr w:rsidR="006162AE" w:rsidRPr="00402A4E" w14:paraId="47CC3A4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EAECF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23C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34CDE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วัสดุหลากองค์ประกอบอื่นๆ</w:t>
            </w:r>
          </w:p>
        </w:tc>
      </w:tr>
      <w:tr w:rsidR="006162AE" w:rsidRPr="00402A4E" w14:paraId="5B4B438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E3F5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595E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C95D6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 ยกเว้น วัสดุชีวภาพ จัดอยู่ในเทคโนฯ ชีวภาพอุตสาหกรรม</w:t>
            </w:r>
          </w:p>
        </w:tc>
      </w:tr>
      <w:tr w:rsidR="006162AE" w:rsidRPr="00402A4E" w14:paraId="2C030D6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A800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DBECBF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วิศวกรรมสิ่งแวดล้อม</w:t>
            </w:r>
          </w:p>
        </w:tc>
        <w:tc>
          <w:tcPr>
            <w:tcW w:w="6095" w:type="dxa"/>
            <w:noWrap/>
            <w:hideMark/>
          </w:tcPr>
          <w:p w14:paraId="3BA45FF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วิศวกรรมที่เกี่ยวกับพื้นดิน-เหมืองแร่-การปรับแต่งแร่-ปิโตรเลียม-พลังงานและเชื้อเพลิง</w:t>
            </w:r>
          </w:p>
        </w:tc>
      </w:tr>
      <w:tr w:rsidR="006162AE" w:rsidRPr="00402A4E" w14:paraId="49D4BC2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2708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786B4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B7F23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51E114D9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143855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165EBAD7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4B327CFC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ศาสตร์และเทคโนโลยีอื่น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  <w:tc>
          <w:tcPr>
            <w:tcW w:w="6095" w:type="dxa"/>
            <w:noWrap/>
          </w:tcPr>
          <w:p w14:paraId="6AF19B5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วิศวกรรมและเทคโนโลยีอุบัติใหม่อื่นๆ</w:t>
            </w:r>
          </w:p>
        </w:tc>
      </w:tr>
      <w:tr w:rsidR="006162AE" w:rsidRPr="00402A4E" w14:paraId="118E0D05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E9A42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84BEF9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343287B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อาหารและเครื่องดื่ม-เทคโนโลยีการผลิตอาหารเทคโนโลยีเฉพาะของ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สาขาสหวิชาการ</w:t>
            </w:r>
          </w:p>
        </w:tc>
      </w:tr>
      <w:tr w:rsidR="006162AE" w:rsidRPr="00402A4E" w14:paraId="2F871BFB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11962481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4803185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6095" w:type="dxa"/>
            <w:noWrap/>
            <w:hideMark/>
          </w:tcPr>
          <w:p w14:paraId="39CAAE2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 รวมทั้งความสัมพันธ์ระหว่างมนุษย์-เครื่องจักร</w:t>
            </w:r>
          </w:p>
        </w:tc>
      </w:tr>
      <w:tr w:rsidR="006162AE" w:rsidRPr="00402A4E" w14:paraId="4D14744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49268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58DC2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E033BA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จิตวิทยาเฉพาะด้าน รวมถึงการบําบัดเพื่อการเรียนรู้ การพูด การได้ยิน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การมองเห็นและความพิการทางกายภาพและจิตอื่นๆ</w:t>
            </w:r>
          </w:p>
        </w:tc>
      </w:tr>
      <w:tr w:rsidR="006162AE" w:rsidRPr="00402A4E" w14:paraId="51A398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BE60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6850C4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นิติศาสตร์</w:t>
            </w:r>
          </w:p>
        </w:tc>
        <w:tc>
          <w:tcPr>
            <w:tcW w:w="6095" w:type="dxa"/>
            <w:noWrap/>
            <w:hideMark/>
          </w:tcPr>
          <w:p w14:paraId="29342CB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ทัณฑวิทยา</w:t>
            </w:r>
          </w:p>
        </w:tc>
      </w:tr>
      <w:tr w:rsidR="006162AE" w:rsidRPr="00402A4E" w14:paraId="274533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0B5B6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BEF7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347A4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ศาสตร์ว่าด้วยกฎหมาย</w:t>
            </w:r>
          </w:p>
        </w:tc>
      </w:tr>
      <w:tr w:rsidR="006162AE" w:rsidRPr="00402A4E" w14:paraId="1093EF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E584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1C2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E3F61B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อาชญาวิทยา</w:t>
            </w:r>
          </w:p>
        </w:tc>
      </w:tr>
      <w:tr w:rsidR="006162AE" w:rsidRPr="00402A4E" w14:paraId="3FD2B3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6890D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89935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CE59D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0DF6DEA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49AAF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300B6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นิเทศศาสตร์และสื่อสารมวลชน</w:t>
            </w:r>
          </w:p>
        </w:tc>
        <w:tc>
          <w:tcPr>
            <w:tcW w:w="6095" w:type="dxa"/>
            <w:noWrap/>
            <w:hideMark/>
          </w:tcPr>
          <w:p w14:paraId="1833956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บรรณารักษ์ศาสตร์</w:t>
            </w:r>
          </w:p>
        </w:tc>
      </w:tr>
      <w:tr w:rsidR="006162AE" w:rsidRPr="00402A4E" w14:paraId="6FD34C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9089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5B1A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10352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วารสารศาสตร์</w:t>
            </w:r>
          </w:p>
        </w:tc>
      </w:tr>
      <w:tr w:rsidR="006162AE" w:rsidRPr="00402A4E" w14:paraId="0978607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81CE5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99A9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F5B6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สารสนเทศศาสตร์ เฉพาะทางสังคม</w:t>
            </w:r>
          </w:p>
        </w:tc>
      </w:tr>
      <w:tr w:rsidR="006162AE" w:rsidRPr="00402A4E" w14:paraId="5C03F9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19AD6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1EA2D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059B1B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การสื่อสารอื่นๆ วิชาการทางสังคมศาสตร์อื่นๆ และศาสตร์ที่เกี่ยวข้องอื่น ๆ</w:t>
            </w:r>
          </w:p>
        </w:tc>
      </w:tr>
      <w:tr w:rsidR="006162AE" w:rsidRPr="00402A4E" w14:paraId="293DB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7CD29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2A74D9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  <w:tc>
          <w:tcPr>
            <w:tcW w:w="6095" w:type="dxa"/>
            <w:noWrap/>
            <w:hideMark/>
          </w:tcPr>
          <w:p w14:paraId="37573F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การวางผังเมืองและชนบท</w:t>
            </w:r>
          </w:p>
        </w:tc>
      </w:tr>
      <w:tr w:rsidR="006162AE" w:rsidRPr="00402A4E" w14:paraId="639E6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DB00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B5DD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F838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ภูมิศาสตร์ทางสังคมวัฒนธรรม และทางเศรษฐกิจ</w:t>
            </w:r>
          </w:p>
        </w:tc>
      </w:tr>
      <w:tr w:rsidR="006162AE" w:rsidRPr="00402A4E" w14:paraId="51ED1E1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A3A4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6A65D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AD113B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20DDD8E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A7C8A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FC8500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รัฐศาสตร์</w:t>
            </w:r>
          </w:p>
        </w:tc>
        <w:tc>
          <w:tcPr>
            <w:tcW w:w="6095" w:type="dxa"/>
            <w:noWrap/>
            <w:hideMark/>
          </w:tcPr>
          <w:p w14:paraId="12B4103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ทฤษฎีองค์กร</w:t>
            </w:r>
          </w:p>
        </w:tc>
      </w:tr>
      <w:tr w:rsidR="006162AE" w:rsidRPr="00402A4E" w14:paraId="18F5D8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D608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14E6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CCF59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รัฐประศาสนศาสตร์</w:t>
            </w:r>
          </w:p>
        </w:tc>
      </w:tr>
      <w:tr w:rsidR="006162AE" w:rsidRPr="00402A4E" w14:paraId="5C0E1D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8826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3E6D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9F94D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ศาสตร์ว่าด้วยการปกครอง</w:t>
            </w:r>
          </w:p>
        </w:tc>
      </w:tr>
      <w:tr w:rsidR="006162AE" w:rsidRPr="00402A4E" w14:paraId="2B0A5D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8CBF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932CA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6095" w:type="dxa"/>
            <w:noWrap/>
            <w:hideMark/>
          </w:tcPr>
          <w:p w14:paraId="172615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การศึกษาทั่วไป รวมทั้งการฝึกอบรม</w:t>
            </w:r>
          </w:p>
        </w:tc>
      </w:tr>
      <w:tr w:rsidR="006162AE" w:rsidRPr="00402A4E" w14:paraId="321E74D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A22C9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94C8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DC29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วิชาการสอน แบบวิภาษวิธีการศึกษาเฉพาะด้าน (ผู้ที่มีความสามารถพิเศษ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ผู้ที่พิการด้านการเรียนรู้)</w:t>
            </w:r>
          </w:p>
        </w:tc>
      </w:tr>
      <w:tr w:rsidR="006162AE" w:rsidRPr="00402A4E" w14:paraId="54E1188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57535A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97D71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23EA5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16F4949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7659C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95F926C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6095" w:type="dxa"/>
            <w:noWrap/>
            <w:hideMark/>
          </w:tcPr>
          <w:p w14:paraId="3280EC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เศรษฐมิติ ศาสตร์ที่ว่าด้วยเศรษฐกิจ และแรงงานสัมพันธ์</w:t>
            </w:r>
          </w:p>
        </w:tc>
      </w:tr>
      <w:tr w:rsidR="006162AE" w:rsidRPr="00402A4E" w14:paraId="33DB300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F44A6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D829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CDBD1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ธุรกิจและการจัดการ และที่เกี่ยวข้องอื่นๆ</w:t>
            </w:r>
          </w:p>
        </w:tc>
      </w:tr>
      <w:tr w:rsidR="006162AE" w:rsidRPr="00402A4E" w14:paraId="46CEEE6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CF851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31B4C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6095" w:type="dxa"/>
            <w:noWrap/>
            <w:hideMark/>
          </w:tcPr>
          <w:p w14:paraId="3BF1D0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ประชากรศาสตร์</w:t>
            </w:r>
          </w:p>
        </w:tc>
      </w:tr>
      <w:tr w:rsidR="006162AE" w:rsidRPr="00402A4E" w14:paraId="1CB2F89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9DE13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D6642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5CD36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หัวข้อทางด้านสังคม (สตรีและเพศศึกษาครอบครัวงานสังคม)</w:t>
            </w:r>
          </w:p>
        </w:tc>
      </w:tr>
      <w:tr w:rsidR="006162AE" w:rsidRPr="00402A4E" w14:paraId="16C9584F" w14:textId="77777777" w:rsidTr="00887609">
        <w:trPr>
          <w:trHeight w:val="424"/>
        </w:trPr>
        <w:tc>
          <w:tcPr>
            <w:tcW w:w="1985" w:type="dxa"/>
            <w:vMerge/>
            <w:noWrap/>
            <w:hideMark/>
          </w:tcPr>
          <w:p w14:paraId="18F7C79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B0ED0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822B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มานุษยวิทยา สังคมและวัฒนธรรมและชาติพันธุ์วิทยา</w:t>
            </w:r>
          </w:p>
        </w:tc>
      </w:tr>
      <w:tr w:rsidR="006162AE" w:rsidRPr="00402A4E" w14:paraId="2F5FDF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4D826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9069A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สังคมศาสตร์อื่นๆ</w:t>
            </w:r>
          </w:p>
        </w:tc>
        <w:tc>
          <w:tcPr>
            <w:tcW w:w="6095" w:type="dxa"/>
            <w:noWrap/>
            <w:hideMark/>
          </w:tcPr>
          <w:p w14:paraId="443138E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กิจกรรมทางวิทยาศาสตร์และเทคโนโลยี เช่น สหสาขาวิชาการ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ระเบียบวิธีและประวัติศาสตร์ ที่เกี่ยวข้องกับวิชาในกลุ่มนี้</w:t>
            </w:r>
          </w:p>
        </w:tc>
      </w:tr>
      <w:tr w:rsidR="006162AE" w:rsidRPr="00402A4E" w14:paraId="2126C4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FE368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7F4D6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C88F1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7417DECE" w14:textId="77777777" w:rsidTr="00887609">
        <w:trPr>
          <w:trHeight w:val="454"/>
        </w:trPr>
        <w:tc>
          <w:tcPr>
            <w:tcW w:w="1985" w:type="dxa"/>
            <w:noWrap/>
            <w:hideMark/>
          </w:tcPr>
          <w:p w14:paraId="675B4C1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559" w:type="dxa"/>
            <w:noWrap/>
            <w:hideMark/>
          </w:tcPr>
          <w:p w14:paraId="3484021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6095" w:type="dxa"/>
            <w:noWrap/>
            <w:hideMark/>
          </w:tcPr>
          <w:p w14:paraId="475071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</w:tr>
    </w:tbl>
    <w:p w14:paraId="41A8BE48" w14:textId="77777777" w:rsidR="00887609" w:rsidRDefault="00887609" w:rsidP="00887609">
      <w:pPr>
        <w:rPr>
          <w:rFonts w:ascii="TH SarabunPSK" w:eastAsia="Helvetica" w:hAnsi="TH SarabunPSK" w:cs="TH SarabunPSK"/>
          <w:b/>
          <w:bCs/>
          <w:color w:val="44546A" w:themeColor="text2"/>
          <w:sz w:val="32"/>
          <w:szCs w:val="32"/>
          <w:bdr w:val="nil"/>
        </w:rPr>
      </w:pPr>
    </w:p>
    <w:p w14:paraId="0198970B" w14:textId="42482807" w:rsidR="00887609" w:rsidRPr="004F388E" w:rsidRDefault="00887609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</w:pPr>
      <w:r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>3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. </w:t>
      </w:r>
      <w:bookmarkStart w:id="16" w:name="ระดับความพร้อมทางเทคโนโลยี"/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begin"/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instrText xml:space="preserve">HYPERLINK  \l </w:instrText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instrText>"ความพร้อมทางเทคโนโลยี"</w:instrText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separate"/>
      </w:r>
      <w:r w:rsidRPr="00CE4840">
        <w:rPr>
          <w:rStyle w:val="af3"/>
          <w:rFonts w:ascii="TH SarabunPSK" w:eastAsia="Helvetica" w:hAnsi="TH SarabunPSK" w:cs="TH SarabunPSK"/>
          <w:b/>
          <w:bCs/>
          <w:color w:val="auto"/>
          <w:sz w:val="32"/>
          <w:szCs w:val="32"/>
          <w:u w:val="none"/>
          <w:bdr w:val="nil"/>
          <w:cs/>
        </w:rPr>
        <w:t>ระดับความพร้อมทางเทคโนโลยี</w:t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end"/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 xml:space="preserve"> </w:t>
      </w:r>
      <w:bookmarkEnd w:id="16"/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(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Technology Readiness Level: TRL) 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มีรายละเอียด ดังนี้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13AC8E63" w14:textId="77777777" w:rsidTr="000872BB">
        <w:tc>
          <w:tcPr>
            <w:tcW w:w="13887" w:type="dxa"/>
          </w:tcPr>
          <w:p w14:paraId="55E72E07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หลักการพื้นฐานได้รับการพิจารณาและมีการรายงาน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(Basic principles observed and reported) </w:t>
            </w:r>
          </w:p>
          <w:p w14:paraId="20DDA2C1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(Technology concept and / or application formulated) </w:t>
            </w:r>
          </w:p>
          <w:p w14:paraId="71B98DBE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มีการทดลองและวิเคราะห์หน้าที่หลัก และ / หรือ มีการพิสูจน์ความเป็นไปได้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ของแนวคิด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 xml:space="preserve">(Analytical and experimental critical function and / or characteristic proof-of concept) </w:t>
            </w:r>
          </w:p>
          <w:p w14:paraId="767FA4BC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การทดสอบองค์ประกอบ และ/หรือ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(Breadboard)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ในสภาวะแวดล้อมในห้องปฏิบัติการ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Component and / or breadboard validation in laboratory environment) </w:t>
            </w:r>
          </w:p>
          <w:p w14:paraId="19DFC419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การทดสอบองค์ประกอบ และ / 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Breadboard)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ในสภาวะแวดล้อมที่เกี่ยวข้อง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Component and / or breadboard validation in relevant environment)</w:t>
            </w:r>
          </w:p>
          <w:p w14:paraId="3872BA0A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การทดสอบแบบ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ลองของระบบหรือระบบย่อย หรือต้นแบบในสภาวะ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แวดล้อมที่เกี่ยวข้องซึ่งอาจเป็นภาคพื้นดินหรือ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System / subsystem model or prototype demonstration in a relevant environment (ground or space)) </w:t>
            </w:r>
          </w:p>
          <w:p w14:paraId="2457EC00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การทดสอบต้นแบบระบบในสภาวะแวดล้อมอวกาศ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 xml:space="preserve">(System prototype demonstration in a space environment) </w:t>
            </w:r>
          </w:p>
          <w:p w14:paraId="5C0571B9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ระบบ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จริงสำเร็จสมบูรณ์และมีคุณสมบัติ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การทดสอบและสาธติ บนภาคพ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ื้นดิน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หรือในอวกาศ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completed and “flight qualified” through test and demonstration (ground or space)) </w:t>
            </w:r>
          </w:p>
          <w:p w14:paraId="57E8A91C" w14:textId="77777777" w:rsidR="00887609" w:rsidRPr="00B11547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ระบบจริงได้รับการพิสูจน์ทางการบินโดยภารกิจส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เร็จ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“flight proven” through successful mission operations) </w:t>
            </w:r>
          </w:p>
        </w:tc>
      </w:tr>
    </w:tbl>
    <w:p w14:paraId="5DDF1F10" w14:textId="77777777" w:rsidR="00887609" w:rsidRDefault="00887609" w:rsidP="00887609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  <w:lang w:bidi="th-TH"/>
        </w:rPr>
      </w:pPr>
    </w:p>
    <w:p w14:paraId="53B7A45E" w14:textId="27CBF3A7" w:rsidR="00887609" w:rsidRPr="004F388E" w:rsidRDefault="00887609" w:rsidP="00887609">
      <w:pPr>
        <w:pStyle w:val="af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bookmarkStart w:id="17" w:name="ระดับความพร้อมทางสังคม"/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Pr="00CE4840">
        <w:rPr>
          <w:rFonts w:ascii="TH SarabunPSK" w:hAnsi="TH SarabunPSK" w:cs="TH SarabunPSK"/>
          <w:b/>
          <w:bCs/>
          <w:sz w:val="32"/>
          <w:szCs w:val="32"/>
        </w:rPr>
        <w:instrText xml:space="preserve">HYPERLINK  \l </w:instrTex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instrText>"ความพร้อมทางสังคม"</w:instrTex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E4840">
        <w:rPr>
          <w:rStyle w:val="af3"/>
          <w:rFonts w:ascii="TH SarabunPSK" w:hAnsi="TH SarabunPSK" w:cs="TH SarabunPSK"/>
          <w:b/>
          <w:bCs/>
          <w:color w:val="auto"/>
          <w:sz w:val="32"/>
          <w:szCs w:val="32"/>
          <w:u w:val="none"/>
          <w:cs/>
        </w:rPr>
        <w:t>ระดับความพร้อมทางสังคม</w: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17"/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Societal Readiness Level: SRL) </w:t>
      </w:r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 ดังนี้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4056DB19" w14:textId="77777777" w:rsidTr="000872BB">
        <w:tc>
          <w:tcPr>
            <w:tcW w:w="13887" w:type="dxa"/>
          </w:tcPr>
          <w:p w14:paraId="47299825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การวิเคราะห์ปัญหาและกำหนดความพร้อม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ของความร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ู้แ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ละเทคโนโลย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ีทางด้านสังคม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ที่มี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Identifying problem and identifying societal readiness) </w:t>
            </w:r>
          </w:p>
          <w:p w14:paraId="21BE8FCC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หนดปัญหา การเสนอแนวคิดในการพัฒนาหรือการแก้ปัญหาและ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ในโครงการ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269F3C1C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ศึกษา วิจัย ทดสอบแนวทางการพัฒนาหรือแก้ปัญหาที่ก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หนดขึ้นร่วมกับ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ผู้มีส่วนได้ส่วนเสียที่เกี่ยวข้อง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Initial testing of proposed solution(s) together with relevant stakeholders) </w:t>
            </w:r>
          </w:p>
          <w:p w14:paraId="45D1BE16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ตรวจสอบแนวทางการแก้ปัญหาโดยการทดสอบในพื้นที่น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ร่องเพื่อยืนยัน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เทคโนโลยี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Problem validated through pilot testing in relevant environment to substantiate Proposed impact and societal readiness) </w:t>
            </w:r>
          </w:p>
          <w:p w14:paraId="1A762983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lastRenderedPageBreak/>
              <w:t>SRL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แนวทางการแก้ปัญหาได้รับการตรวจสอบ ถูกน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เสนอแก่ผู้มีส่วนได้ส่วนเสีย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ที่เกี่ยวข้อง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area (Proposed solution(s) validated, now by relevant stakeholders in the area) </w:t>
            </w:r>
          </w:p>
          <w:p w14:paraId="4223400F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ผลการศึกษานำไปประยุกต์ใช้ในสิ่งแวดล้อม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 xml:space="preserve">อื่น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เนินการกับผู้มีส่วนได้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ที่เป็นไปได้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5D5D6580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การปรับปรุงโครงการ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และ/หรือแนวทางการพัฒนา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กับผู้มีส่วนได้ส่วนเสีย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Refinement of project and / or solution and, if needed, retesting in relevant environment with relevant stakeholders) </w:t>
            </w:r>
          </w:p>
          <w:p w14:paraId="630BC879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เสนอแนวทาง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การแก้ปัญหาในรูป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แบบแผนการด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งาน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ที่สมบูรณ์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และได้รับการยอมรับ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Proposed solution(s) as well as a plan for societal adaptation complete and qualified) </w:t>
            </w:r>
          </w:p>
          <w:p w14:paraId="5616B627" w14:textId="77777777" w:rsidR="00887609" w:rsidRPr="00B11547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สามารถน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ไปประย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ุกต์ใช้ได้กับสิ่งแวดล้อมอื่นๆ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Actual project solution (s) proven in relevant environment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) </w:t>
            </w:r>
          </w:p>
        </w:tc>
      </w:tr>
    </w:tbl>
    <w:p w14:paraId="5F201B42" w14:textId="77777777" w:rsidR="00887609" w:rsidRDefault="00887609" w:rsidP="0088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6DC29043" w14:textId="77777777" w:rsidR="00887609" w:rsidRDefault="00887609" w:rsidP="0088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681B088D" w14:textId="77777777" w:rsidR="00254BCD" w:rsidRPr="00254BCD" w:rsidRDefault="00254BCD" w:rsidP="00254BCD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254BC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ลงลายมือชื่อ หัวหน้าโครงการวิจัย/ผู้ร่วมวิจัย/ผู้บังคับบัญชาต้นสังกัด</w:t>
      </w:r>
    </w:p>
    <w:p w14:paraId="7023EB73" w14:textId="77777777" w:rsidR="00254BCD" w:rsidRPr="00254BCD" w:rsidRDefault="00254BCD" w:rsidP="00254BCD">
      <w:pPr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1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245"/>
      </w:tblGrid>
      <w:tr w:rsidR="00254BCD" w:rsidRPr="00254BCD" w14:paraId="6576F4D8" w14:textId="77777777" w:rsidTr="005575DB">
        <w:tc>
          <w:tcPr>
            <w:tcW w:w="4253" w:type="dxa"/>
          </w:tcPr>
          <w:p w14:paraId="2D0CA000" w14:textId="77777777" w:rsidR="00254BCD" w:rsidRPr="00254BCD" w:rsidRDefault="00254BCD" w:rsidP="00254BC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</w:tcPr>
          <w:p w14:paraId="5862F857" w14:textId="77777777" w:rsidR="00254BCD" w:rsidRPr="00254BCD" w:rsidRDefault="00254BCD" w:rsidP="00254BCD">
            <w:pPr>
              <w:jc w:val="center"/>
              <w:rPr>
                <w:rFonts w:ascii="TH SarabunPSK" w:eastAsia="Cordia New" w:hAnsi="TH SarabunPSK" w:cs="TH SarabunPSK"/>
                <w:noProof/>
                <w:color w:val="000000"/>
                <w:sz w:val="32"/>
                <w:szCs w:val="32"/>
              </w:rPr>
            </w:pPr>
            <w:r w:rsidRPr="00254BCD">
              <w:rPr>
                <w:rFonts w:ascii="TH SarabunPSK" w:eastAsia="Cordia New" w:hAnsi="TH SarabunPSK" w:cs="TH SarabunPSK" w:hint="cs"/>
                <w:noProof/>
                <w:color w:val="000000"/>
                <w:sz w:val="32"/>
                <w:szCs w:val="32"/>
                <w:cs/>
              </w:rPr>
              <w:t>ลงชื่อ ..................................................</w:t>
            </w:r>
          </w:p>
          <w:p w14:paraId="67DE015D" w14:textId="77777777" w:rsidR="00254BCD" w:rsidRPr="00254BCD" w:rsidRDefault="00254BCD" w:rsidP="00254BCD">
            <w:pPr>
              <w:jc w:val="center"/>
              <w:rPr>
                <w:rFonts w:ascii="TH SarabunPSK" w:eastAsia="Cordia New" w:hAnsi="TH SarabunPSK" w:cs="TH SarabunPSK"/>
                <w:noProof/>
                <w:color w:val="000000"/>
                <w:sz w:val="32"/>
                <w:szCs w:val="32"/>
              </w:rPr>
            </w:pPr>
            <w:r w:rsidRPr="00254BCD">
              <w:rPr>
                <w:rFonts w:ascii="TH SarabunPSK" w:eastAsia="Cordia New" w:hAnsi="TH SarabunPSK" w:cs="TH SarabunPSK" w:hint="cs"/>
                <w:noProof/>
                <w:color w:val="000000"/>
                <w:sz w:val="32"/>
                <w:szCs w:val="32"/>
                <w:cs/>
              </w:rPr>
              <w:t>(                                             )</w:t>
            </w:r>
          </w:p>
          <w:p w14:paraId="4AE72BDE" w14:textId="77777777" w:rsidR="00254BCD" w:rsidRPr="00254BCD" w:rsidRDefault="00254BCD" w:rsidP="00254BCD">
            <w:pPr>
              <w:jc w:val="center"/>
              <w:rPr>
                <w:rFonts w:ascii="TH SarabunPSK" w:eastAsia="Cordia New" w:hAnsi="TH SarabunPSK" w:cs="TH SarabunPSK"/>
                <w:noProof/>
                <w:color w:val="000000"/>
                <w:sz w:val="32"/>
                <w:szCs w:val="32"/>
              </w:rPr>
            </w:pPr>
            <w:r w:rsidRPr="00254BCD">
              <w:rPr>
                <w:rFonts w:ascii="TH SarabunPSK" w:eastAsia="Cordia New" w:hAnsi="TH SarabunPSK" w:cs="TH SarabunPSK" w:hint="cs"/>
                <w:noProof/>
                <w:color w:val="000000"/>
                <w:sz w:val="32"/>
                <w:szCs w:val="32"/>
                <w:cs/>
              </w:rPr>
              <w:t>หัวหน้าโครงการวิจัย</w:t>
            </w:r>
          </w:p>
          <w:p w14:paraId="218AD0BF" w14:textId="37CB68C6" w:rsidR="00254BCD" w:rsidRPr="00254BCD" w:rsidRDefault="00254BCD" w:rsidP="00254BCD">
            <w:pPr>
              <w:jc w:val="center"/>
              <w:rPr>
                <w:rFonts w:ascii="TH SarabunPSK" w:eastAsia="Cordia New" w:hAnsi="TH SarabunPSK" w:cs="TH SarabunPSK"/>
                <w:noProof/>
                <w:color w:val="000000"/>
                <w:sz w:val="32"/>
                <w:szCs w:val="32"/>
              </w:rPr>
            </w:pPr>
            <w:r w:rsidRPr="00254BCD">
              <w:rPr>
                <w:rFonts w:ascii="TH SarabunPSK" w:eastAsia="Cordia New" w:hAnsi="TH SarabunPSK" w:cs="TH SarabunPSK" w:hint="cs"/>
                <w:noProof/>
                <w:color w:val="000000"/>
                <w:sz w:val="32"/>
                <w:szCs w:val="32"/>
                <w:cs/>
              </w:rPr>
              <w:t>วันที่................เดือน.............................พ.ศ. 256</w:t>
            </w:r>
            <w:r w:rsidR="00AB2D18">
              <w:rPr>
                <w:rFonts w:ascii="TH SarabunPSK" w:eastAsia="Cordia New" w:hAnsi="TH SarabunPSK" w:cs="TH SarabunPSK"/>
                <w:noProof/>
                <w:color w:val="000000"/>
                <w:sz w:val="32"/>
                <w:szCs w:val="32"/>
              </w:rPr>
              <w:t>9</w:t>
            </w:r>
          </w:p>
        </w:tc>
      </w:tr>
      <w:tr w:rsidR="00254BCD" w:rsidRPr="00254BCD" w14:paraId="226E8295" w14:textId="77777777" w:rsidTr="005575DB">
        <w:tc>
          <w:tcPr>
            <w:tcW w:w="4253" w:type="dxa"/>
          </w:tcPr>
          <w:p w14:paraId="1F9BEAEC" w14:textId="77777777" w:rsidR="00254BCD" w:rsidRPr="00254BCD" w:rsidRDefault="00254BCD" w:rsidP="00254BC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</w:tcPr>
          <w:p w14:paraId="3B901B27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254BCD" w:rsidRPr="00254BCD" w14:paraId="0907E4E7" w14:textId="77777777" w:rsidTr="005575DB">
        <w:tc>
          <w:tcPr>
            <w:tcW w:w="4253" w:type="dxa"/>
          </w:tcPr>
          <w:p w14:paraId="049458B0" w14:textId="77777777" w:rsidR="00254BCD" w:rsidRPr="00254BCD" w:rsidRDefault="00254BCD" w:rsidP="00254BC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</w:tcPr>
          <w:p w14:paraId="4A1B0126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254BCD" w:rsidRPr="00254BCD" w14:paraId="082D04B0" w14:textId="77777777" w:rsidTr="005575DB">
        <w:tc>
          <w:tcPr>
            <w:tcW w:w="4253" w:type="dxa"/>
          </w:tcPr>
          <w:p w14:paraId="0EE51A15" w14:textId="77777777" w:rsidR="00254BCD" w:rsidRPr="00254BCD" w:rsidRDefault="00254BCD" w:rsidP="00254BC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</w:tcPr>
          <w:p w14:paraId="062658E5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254BCD" w:rsidRPr="00254BCD" w14:paraId="0005F57A" w14:textId="77777777" w:rsidTr="005575DB">
        <w:tc>
          <w:tcPr>
            <w:tcW w:w="4253" w:type="dxa"/>
          </w:tcPr>
          <w:p w14:paraId="42198FF5" w14:textId="77777777" w:rsidR="00254BCD" w:rsidRPr="00254BCD" w:rsidRDefault="00254BCD" w:rsidP="00254BC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</w:tcPr>
          <w:p w14:paraId="69B4706F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4BCD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ลงชื่อ</w:t>
            </w:r>
            <w:r w:rsidRPr="00254BCD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 xml:space="preserve"> ..................................................</w:t>
            </w:r>
          </w:p>
          <w:p w14:paraId="4A4A48A3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4BCD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(                                             )</w:t>
            </w:r>
          </w:p>
          <w:p w14:paraId="1ED167CA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4BCD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ผู้ร่วมวิจัย</w:t>
            </w:r>
          </w:p>
          <w:p w14:paraId="62876A4D" w14:textId="5CAC06AB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4BCD">
              <w:rPr>
                <w:rFonts w:ascii="TH SarabunPSK" w:eastAsia="Cordia New" w:hAnsi="TH SarabunPSK" w:cs="TH SarabunPSK" w:hint="cs"/>
                <w:noProof/>
                <w:color w:val="000000"/>
                <w:sz w:val="32"/>
                <w:szCs w:val="32"/>
                <w:cs/>
              </w:rPr>
              <w:t>วันที่................เดือน.............................พ.ศ. 256</w:t>
            </w:r>
            <w:r w:rsidR="00AB2D18">
              <w:rPr>
                <w:rFonts w:ascii="TH SarabunPSK" w:eastAsia="Cordia New" w:hAnsi="TH SarabunPSK" w:cs="TH SarabunPSK"/>
                <w:noProof/>
                <w:color w:val="000000"/>
                <w:sz w:val="32"/>
                <w:szCs w:val="32"/>
              </w:rPr>
              <w:t>9</w:t>
            </w:r>
          </w:p>
        </w:tc>
      </w:tr>
      <w:tr w:rsidR="00254BCD" w:rsidRPr="00254BCD" w14:paraId="4D92C0FA" w14:textId="77777777" w:rsidTr="005575DB">
        <w:tc>
          <w:tcPr>
            <w:tcW w:w="4253" w:type="dxa"/>
          </w:tcPr>
          <w:p w14:paraId="7FA6F334" w14:textId="77777777" w:rsidR="00254BCD" w:rsidRPr="00254BCD" w:rsidRDefault="00254BCD" w:rsidP="00254BC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</w:tcPr>
          <w:p w14:paraId="42CD0056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254BCD" w:rsidRPr="00254BCD" w14:paraId="7D929F8D" w14:textId="77777777" w:rsidTr="005575DB">
        <w:tc>
          <w:tcPr>
            <w:tcW w:w="4253" w:type="dxa"/>
          </w:tcPr>
          <w:p w14:paraId="12021994" w14:textId="77777777" w:rsidR="00254BCD" w:rsidRPr="00254BCD" w:rsidRDefault="00254BCD" w:rsidP="00254BC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</w:tcPr>
          <w:p w14:paraId="759C05AC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254BCD" w:rsidRPr="00254BCD" w14:paraId="70EB7745" w14:textId="77777777" w:rsidTr="005575DB">
        <w:tc>
          <w:tcPr>
            <w:tcW w:w="4253" w:type="dxa"/>
          </w:tcPr>
          <w:p w14:paraId="7CFFDF07" w14:textId="77777777" w:rsidR="00254BCD" w:rsidRPr="00254BCD" w:rsidRDefault="00254BCD" w:rsidP="00254BC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</w:tcPr>
          <w:p w14:paraId="7F1C04A7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254BCD" w:rsidRPr="00254BCD" w14:paraId="4BA54AE2" w14:textId="77777777" w:rsidTr="005575DB">
        <w:tc>
          <w:tcPr>
            <w:tcW w:w="4253" w:type="dxa"/>
          </w:tcPr>
          <w:p w14:paraId="144B94F8" w14:textId="77777777" w:rsidR="00254BCD" w:rsidRPr="00254BCD" w:rsidRDefault="00254BCD" w:rsidP="00254BC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</w:tcPr>
          <w:p w14:paraId="329EAE29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4BCD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ลงชื่อ</w:t>
            </w:r>
            <w:r w:rsidRPr="00254BCD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 xml:space="preserve"> ..................................................</w:t>
            </w:r>
          </w:p>
          <w:p w14:paraId="0C8C19FD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4BCD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(                                             )</w:t>
            </w:r>
          </w:p>
          <w:p w14:paraId="75CDB023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4BCD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ผู้ร่วมวิจัย</w:t>
            </w:r>
          </w:p>
          <w:p w14:paraId="6EEB1584" w14:textId="6BD9D773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4BCD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วันที่................เดือน.............................พ.ศ. 256</w:t>
            </w:r>
            <w:r w:rsidR="00AB2D1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9</w:t>
            </w:r>
          </w:p>
        </w:tc>
      </w:tr>
      <w:tr w:rsidR="00254BCD" w:rsidRPr="00254BCD" w14:paraId="505F615B" w14:textId="77777777" w:rsidTr="005575DB">
        <w:tc>
          <w:tcPr>
            <w:tcW w:w="4253" w:type="dxa"/>
          </w:tcPr>
          <w:p w14:paraId="1F36A987" w14:textId="77777777" w:rsidR="00254BCD" w:rsidRPr="00254BCD" w:rsidRDefault="00254BCD" w:rsidP="00254BC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</w:tcPr>
          <w:p w14:paraId="0F126953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254BCD" w:rsidRPr="00254BCD" w14:paraId="01D9D1BD" w14:textId="77777777" w:rsidTr="005575DB">
        <w:tc>
          <w:tcPr>
            <w:tcW w:w="4253" w:type="dxa"/>
          </w:tcPr>
          <w:p w14:paraId="7626AF7B" w14:textId="77777777" w:rsidR="00254BCD" w:rsidRPr="00254BCD" w:rsidRDefault="00254BCD" w:rsidP="00254BC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</w:tcPr>
          <w:p w14:paraId="4526F034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254BCD" w:rsidRPr="00254BCD" w14:paraId="23D50A26" w14:textId="77777777" w:rsidTr="005575DB">
        <w:tc>
          <w:tcPr>
            <w:tcW w:w="4253" w:type="dxa"/>
          </w:tcPr>
          <w:p w14:paraId="1C4FE0C8" w14:textId="77777777" w:rsidR="00254BCD" w:rsidRPr="00254BCD" w:rsidRDefault="00254BCD" w:rsidP="00254BC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</w:tcPr>
          <w:p w14:paraId="3F6F1713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254BCD" w:rsidRPr="00254BCD" w14:paraId="01A8AA66" w14:textId="77777777" w:rsidTr="005575DB">
        <w:tc>
          <w:tcPr>
            <w:tcW w:w="4253" w:type="dxa"/>
          </w:tcPr>
          <w:p w14:paraId="3EF309E7" w14:textId="77777777" w:rsidR="00254BCD" w:rsidRPr="00254BCD" w:rsidRDefault="00254BCD" w:rsidP="00254BC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</w:tcPr>
          <w:p w14:paraId="0CCFC24E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4BCD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ลงชื่อ</w:t>
            </w:r>
            <w:r w:rsidRPr="00254BCD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 xml:space="preserve"> ..................................................</w:t>
            </w:r>
          </w:p>
          <w:p w14:paraId="195DE695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4BCD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(                                             )</w:t>
            </w:r>
          </w:p>
          <w:p w14:paraId="4263971A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4BCD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ผู้บังคับบัญชาต้นสังกัด</w:t>
            </w:r>
          </w:p>
        </w:tc>
      </w:tr>
    </w:tbl>
    <w:p w14:paraId="3E9DB863" w14:textId="77777777" w:rsidR="00254BCD" w:rsidRPr="00254BCD" w:rsidRDefault="00254BCD" w:rsidP="00254BCD">
      <w:pPr>
        <w:ind w:left="4320"/>
        <w:rPr>
          <w:rFonts w:ascii="TH SarabunPSK" w:eastAsia="Calibri" w:hAnsi="TH SarabunPSK" w:cs="TH SarabunPSK"/>
          <w:sz w:val="32"/>
          <w:szCs w:val="32"/>
        </w:rPr>
      </w:pPr>
    </w:p>
    <w:p w14:paraId="43B783AF" w14:textId="77777777" w:rsidR="00254BCD" w:rsidRPr="00254BCD" w:rsidRDefault="00254BCD" w:rsidP="00254BCD">
      <w:pPr>
        <w:spacing w:before="120" w:after="0" w:line="240" w:lineRule="auto"/>
        <w:ind w:left="4320"/>
        <w:jc w:val="center"/>
        <w:rPr>
          <w:rFonts w:ascii="TH SarabunPSK" w:eastAsia="Cordia New" w:hAnsi="TH SarabunPSK" w:cs="TH SarabunPSK"/>
          <w:noProof/>
          <w:sz w:val="32"/>
          <w:szCs w:val="32"/>
        </w:rPr>
      </w:pPr>
    </w:p>
    <w:p w14:paraId="7243AE15" w14:textId="77777777" w:rsidR="00254BCD" w:rsidRPr="00254BCD" w:rsidRDefault="00254BCD" w:rsidP="00254BCD">
      <w:pPr>
        <w:spacing w:before="120" w:after="0" w:line="240" w:lineRule="auto"/>
        <w:ind w:left="4320"/>
        <w:jc w:val="center"/>
        <w:rPr>
          <w:rFonts w:ascii="TH SarabunPSK" w:eastAsia="Cordia New" w:hAnsi="TH SarabunPSK" w:cs="TH SarabunPSK"/>
          <w:noProof/>
          <w:sz w:val="32"/>
          <w:szCs w:val="32"/>
        </w:rPr>
      </w:pPr>
    </w:p>
    <w:p w14:paraId="297A4FD8" w14:textId="77777777" w:rsidR="00254BCD" w:rsidRPr="00254BCD" w:rsidRDefault="00254BCD" w:rsidP="00254BCD">
      <w:pPr>
        <w:spacing w:after="0" w:line="240" w:lineRule="auto"/>
        <w:ind w:left="4320"/>
        <w:jc w:val="center"/>
        <w:rPr>
          <w:rFonts w:ascii="TH SarabunPSK" w:eastAsia="Cordia New" w:hAnsi="TH SarabunPSK" w:cs="TH SarabunPSK"/>
          <w:noProof/>
          <w:sz w:val="32"/>
          <w:szCs w:val="32"/>
        </w:rPr>
      </w:pPr>
    </w:p>
    <w:p w14:paraId="5455E0D1" w14:textId="77777777" w:rsidR="00254BCD" w:rsidRPr="00254BCD" w:rsidRDefault="00254BCD" w:rsidP="00254BCD">
      <w:pPr>
        <w:rPr>
          <w:rFonts w:ascii="Calibri" w:eastAsia="Calibri" w:hAnsi="Calibri" w:cs="Cordia New"/>
          <w:szCs w:val="22"/>
        </w:rPr>
      </w:pPr>
    </w:p>
    <w:p w14:paraId="4C38F794" w14:textId="77777777" w:rsidR="006162AE" w:rsidRPr="00254BCD" w:rsidRDefault="006162AE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sectPr w:rsidR="006162AE" w:rsidRPr="00254BCD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0FB4C" w14:textId="77777777" w:rsidR="0031592A" w:rsidRDefault="0031592A" w:rsidP="00AE1EEF">
      <w:pPr>
        <w:spacing w:after="0" w:line="240" w:lineRule="auto"/>
      </w:pPr>
      <w:r>
        <w:separator/>
      </w:r>
    </w:p>
  </w:endnote>
  <w:endnote w:type="continuationSeparator" w:id="0">
    <w:p w14:paraId="5A21E1C3" w14:textId="77777777" w:rsidR="0031592A" w:rsidRDefault="0031592A" w:rsidP="00AE1EEF">
      <w:pPr>
        <w:spacing w:after="0" w:line="240" w:lineRule="auto"/>
      </w:pPr>
      <w:r>
        <w:continuationSeparator/>
      </w:r>
    </w:p>
  </w:endnote>
  <w:endnote w:type="continuationNotice" w:id="1">
    <w:p w14:paraId="5FE04BB9" w14:textId="77777777" w:rsidR="0031592A" w:rsidRDefault="003159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Content>
      <w:p w14:paraId="140B35FE" w14:textId="3BB20999" w:rsidR="007A089A" w:rsidRDefault="007A089A">
        <w:pPr>
          <w:pStyle w:val="a8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7A089A" w:rsidRDefault="007A08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D2E6E" w14:textId="77777777" w:rsidR="0031592A" w:rsidRDefault="0031592A" w:rsidP="00AE1EEF">
      <w:pPr>
        <w:spacing w:after="0" w:line="240" w:lineRule="auto"/>
      </w:pPr>
      <w:r>
        <w:separator/>
      </w:r>
    </w:p>
  </w:footnote>
  <w:footnote w:type="continuationSeparator" w:id="0">
    <w:p w14:paraId="7CF87AB7" w14:textId="77777777" w:rsidR="0031592A" w:rsidRDefault="0031592A" w:rsidP="00AE1EEF">
      <w:pPr>
        <w:spacing w:after="0" w:line="240" w:lineRule="auto"/>
      </w:pPr>
      <w:r>
        <w:continuationSeparator/>
      </w:r>
    </w:p>
  </w:footnote>
  <w:footnote w:type="continuationNotice" w:id="1">
    <w:p w14:paraId="0CBAF759" w14:textId="77777777" w:rsidR="0031592A" w:rsidRDefault="003159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430D0"/>
    <w:multiLevelType w:val="hybridMultilevel"/>
    <w:tmpl w:val="DFBA85BC"/>
    <w:lvl w:ilvl="0" w:tplc="1996E432">
      <w:start w:val="8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F05B7"/>
    <w:multiLevelType w:val="hybridMultilevel"/>
    <w:tmpl w:val="E730C41C"/>
    <w:lvl w:ilvl="0" w:tplc="04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26FB2FBC"/>
    <w:multiLevelType w:val="hybridMultilevel"/>
    <w:tmpl w:val="A5205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BD031B"/>
    <w:multiLevelType w:val="hybridMultilevel"/>
    <w:tmpl w:val="A52059F4"/>
    <w:lvl w:ilvl="0" w:tplc="434A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E2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A0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4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1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2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E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7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B61E8"/>
    <w:multiLevelType w:val="hybridMultilevel"/>
    <w:tmpl w:val="1576A184"/>
    <w:lvl w:ilvl="0" w:tplc="EA0C5B4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6B933F50"/>
    <w:multiLevelType w:val="hybridMultilevel"/>
    <w:tmpl w:val="71DA31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051055">
    <w:abstractNumId w:val="2"/>
  </w:num>
  <w:num w:numId="2" w16cid:durableId="1241720808">
    <w:abstractNumId w:val="10"/>
  </w:num>
  <w:num w:numId="3" w16cid:durableId="601958132">
    <w:abstractNumId w:val="9"/>
  </w:num>
  <w:num w:numId="4" w16cid:durableId="1625383428">
    <w:abstractNumId w:val="16"/>
  </w:num>
  <w:num w:numId="5" w16cid:durableId="1483935401">
    <w:abstractNumId w:val="11"/>
  </w:num>
  <w:num w:numId="6" w16cid:durableId="1652253907">
    <w:abstractNumId w:val="17"/>
  </w:num>
  <w:num w:numId="7" w16cid:durableId="1579435534">
    <w:abstractNumId w:val="4"/>
  </w:num>
  <w:num w:numId="8" w16cid:durableId="1595940663">
    <w:abstractNumId w:val="7"/>
  </w:num>
  <w:num w:numId="9" w16cid:durableId="428238942">
    <w:abstractNumId w:val="8"/>
  </w:num>
  <w:num w:numId="10" w16cid:durableId="2011367965">
    <w:abstractNumId w:val="13"/>
  </w:num>
  <w:num w:numId="11" w16cid:durableId="2083599729">
    <w:abstractNumId w:val="6"/>
  </w:num>
  <w:num w:numId="12" w16cid:durableId="1301232521">
    <w:abstractNumId w:val="0"/>
  </w:num>
  <w:num w:numId="13" w16cid:durableId="1875845606">
    <w:abstractNumId w:val="12"/>
  </w:num>
  <w:num w:numId="14" w16cid:durableId="1511485238">
    <w:abstractNumId w:val="5"/>
  </w:num>
  <w:num w:numId="15" w16cid:durableId="118182970">
    <w:abstractNumId w:val="1"/>
  </w:num>
  <w:num w:numId="16" w16cid:durableId="69737538">
    <w:abstractNumId w:val="3"/>
  </w:num>
  <w:num w:numId="17" w16cid:durableId="986280050">
    <w:abstractNumId w:val="14"/>
  </w:num>
  <w:num w:numId="18" w16cid:durableId="140136200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52C8"/>
    <w:rsid w:val="00005B4A"/>
    <w:rsid w:val="00010DBD"/>
    <w:rsid w:val="00012508"/>
    <w:rsid w:val="000134E5"/>
    <w:rsid w:val="00014EC3"/>
    <w:rsid w:val="000158EA"/>
    <w:rsid w:val="00022FF5"/>
    <w:rsid w:val="00027953"/>
    <w:rsid w:val="0003026D"/>
    <w:rsid w:val="00033B0F"/>
    <w:rsid w:val="00036EA4"/>
    <w:rsid w:val="00041855"/>
    <w:rsid w:val="00042587"/>
    <w:rsid w:val="000454FD"/>
    <w:rsid w:val="000475A2"/>
    <w:rsid w:val="00051061"/>
    <w:rsid w:val="000519D7"/>
    <w:rsid w:val="000535FA"/>
    <w:rsid w:val="00053FEE"/>
    <w:rsid w:val="000542B5"/>
    <w:rsid w:val="000542BA"/>
    <w:rsid w:val="00060297"/>
    <w:rsid w:val="00061472"/>
    <w:rsid w:val="00061E49"/>
    <w:rsid w:val="00061E5E"/>
    <w:rsid w:val="0007003D"/>
    <w:rsid w:val="00076D94"/>
    <w:rsid w:val="00076F0D"/>
    <w:rsid w:val="0008036D"/>
    <w:rsid w:val="00080C44"/>
    <w:rsid w:val="00081C06"/>
    <w:rsid w:val="00083367"/>
    <w:rsid w:val="000837DB"/>
    <w:rsid w:val="00083C06"/>
    <w:rsid w:val="0008497D"/>
    <w:rsid w:val="00086261"/>
    <w:rsid w:val="00086891"/>
    <w:rsid w:val="0009057C"/>
    <w:rsid w:val="00092F1D"/>
    <w:rsid w:val="00093A12"/>
    <w:rsid w:val="00093DCD"/>
    <w:rsid w:val="0009448C"/>
    <w:rsid w:val="000A0E8F"/>
    <w:rsid w:val="000A1E10"/>
    <w:rsid w:val="000A5075"/>
    <w:rsid w:val="000A69D0"/>
    <w:rsid w:val="000B0A6D"/>
    <w:rsid w:val="000B1B5F"/>
    <w:rsid w:val="000B2966"/>
    <w:rsid w:val="000B31A5"/>
    <w:rsid w:val="000B7791"/>
    <w:rsid w:val="000B7D20"/>
    <w:rsid w:val="000C05C7"/>
    <w:rsid w:val="000C0642"/>
    <w:rsid w:val="000C07A8"/>
    <w:rsid w:val="000C2AF1"/>
    <w:rsid w:val="000C38A8"/>
    <w:rsid w:val="000C6845"/>
    <w:rsid w:val="000C6906"/>
    <w:rsid w:val="000D1942"/>
    <w:rsid w:val="000D6710"/>
    <w:rsid w:val="000E34A7"/>
    <w:rsid w:val="000E5008"/>
    <w:rsid w:val="000F1FDE"/>
    <w:rsid w:val="000F2BB9"/>
    <w:rsid w:val="000F6BEB"/>
    <w:rsid w:val="00103173"/>
    <w:rsid w:val="001064A0"/>
    <w:rsid w:val="00107A27"/>
    <w:rsid w:val="00110BC5"/>
    <w:rsid w:val="00112B3D"/>
    <w:rsid w:val="0011530B"/>
    <w:rsid w:val="00116326"/>
    <w:rsid w:val="0011744A"/>
    <w:rsid w:val="0011774F"/>
    <w:rsid w:val="001211AE"/>
    <w:rsid w:val="00125340"/>
    <w:rsid w:val="001310E9"/>
    <w:rsid w:val="001320B3"/>
    <w:rsid w:val="00133082"/>
    <w:rsid w:val="001339F9"/>
    <w:rsid w:val="001351CB"/>
    <w:rsid w:val="00135D3E"/>
    <w:rsid w:val="00140522"/>
    <w:rsid w:val="0014572A"/>
    <w:rsid w:val="001507F5"/>
    <w:rsid w:val="00152F6B"/>
    <w:rsid w:val="00152F7A"/>
    <w:rsid w:val="00153572"/>
    <w:rsid w:val="00154B0C"/>
    <w:rsid w:val="00155E04"/>
    <w:rsid w:val="0016085E"/>
    <w:rsid w:val="001657BF"/>
    <w:rsid w:val="00167311"/>
    <w:rsid w:val="00175308"/>
    <w:rsid w:val="00176761"/>
    <w:rsid w:val="001819E3"/>
    <w:rsid w:val="001822F1"/>
    <w:rsid w:val="00185E0B"/>
    <w:rsid w:val="0019126C"/>
    <w:rsid w:val="00192503"/>
    <w:rsid w:val="00193CD5"/>
    <w:rsid w:val="00194BF3"/>
    <w:rsid w:val="00195E61"/>
    <w:rsid w:val="00196554"/>
    <w:rsid w:val="001A0FB1"/>
    <w:rsid w:val="001A1801"/>
    <w:rsid w:val="001A1CDB"/>
    <w:rsid w:val="001A58F0"/>
    <w:rsid w:val="001A72F9"/>
    <w:rsid w:val="001A7711"/>
    <w:rsid w:val="001B2CFF"/>
    <w:rsid w:val="001C3718"/>
    <w:rsid w:val="001C6F81"/>
    <w:rsid w:val="001C7092"/>
    <w:rsid w:val="001D294E"/>
    <w:rsid w:val="001D35D7"/>
    <w:rsid w:val="001D585D"/>
    <w:rsid w:val="001E02E6"/>
    <w:rsid w:val="001E210E"/>
    <w:rsid w:val="001E21B5"/>
    <w:rsid w:val="001E2486"/>
    <w:rsid w:val="001E2717"/>
    <w:rsid w:val="001E2AAD"/>
    <w:rsid w:val="001E59E8"/>
    <w:rsid w:val="001F024C"/>
    <w:rsid w:val="001F0DB4"/>
    <w:rsid w:val="00200B99"/>
    <w:rsid w:val="00201C4C"/>
    <w:rsid w:val="00203E0D"/>
    <w:rsid w:val="002046DA"/>
    <w:rsid w:val="00206960"/>
    <w:rsid w:val="00211BC7"/>
    <w:rsid w:val="00212327"/>
    <w:rsid w:val="0021547C"/>
    <w:rsid w:val="002166A0"/>
    <w:rsid w:val="00217D34"/>
    <w:rsid w:val="002254DB"/>
    <w:rsid w:val="00225A3F"/>
    <w:rsid w:val="00225AC8"/>
    <w:rsid w:val="00226C2F"/>
    <w:rsid w:val="0023177C"/>
    <w:rsid w:val="00232423"/>
    <w:rsid w:val="00232E82"/>
    <w:rsid w:val="002340B0"/>
    <w:rsid w:val="00237E8A"/>
    <w:rsid w:val="00241E9D"/>
    <w:rsid w:val="00243A08"/>
    <w:rsid w:val="002444EB"/>
    <w:rsid w:val="002455C4"/>
    <w:rsid w:val="00247343"/>
    <w:rsid w:val="00247911"/>
    <w:rsid w:val="00247F3C"/>
    <w:rsid w:val="002524C6"/>
    <w:rsid w:val="00254125"/>
    <w:rsid w:val="00254BCD"/>
    <w:rsid w:val="002654E6"/>
    <w:rsid w:val="00267E9F"/>
    <w:rsid w:val="00273568"/>
    <w:rsid w:val="00273D27"/>
    <w:rsid w:val="00274772"/>
    <w:rsid w:val="0027499B"/>
    <w:rsid w:val="002762E7"/>
    <w:rsid w:val="00277CEC"/>
    <w:rsid w:val="0028188C"/>
    <w:rsid w:val="00283665"/>
    <w:rsid w:val="00283E2A"/>
    <w:rsid w:val="00284842"/>
    <w:rsid w:val="00285573"/>
    <w:rsid w:val="00287A19"/>
    <w:rsid w:val="0029087E"/>
    <w:rsid w:val="0029323E"/>
    <w:rsid w:val="00293C79"/>
    <w:rsid w:val="00295955"/>
    <w:rsid w:val="002963EB"/>
    <w:rsid w:val="002A406E"/>
    <w:rsid w:val="002A63A0"/>
    <w:rsid w:val="002A6F73"/>
    <w:rsid w:val="002B1C16"/>
    <w:rsid w:val="002B1DE2"/>
    <w:rsid w:val="002B4534"/>
    <w:rsid w:val="002B4D9B"/>
    <w:rsid w:val="002B6A70"/>
    <w:rsid w:val="002C0EFE"/>
    <w:rsid w:val="002C199A"/>
    <w:rsid w:val="002C2B71"/>
    <w:rsid w:val="002C622F"/>
    <w:rsid w:val="002D24DD"/>
    <w:rsid w:val="002D3C07"/>
    <w:rsid w:val="002D5626"/>
    <w:rsid w:val="002D7540"/>
    <w:rsid w:val="002D77A0"/>
    <w:rsid w:val="002D789F"/>
    <w:rsid w:val="002E0512"/>
    <w:rsid w:val="002E29DF"/>
    <w:rsid w:val="002E3374"/>
    <w:rsid w:val="002E4209"/>
    <w:rsid w:val="002F0361"/>
    <w:rsid w:val="002F0C58"/>
    <w:rsid w:val="002F1373"/>
    <w:rsid w:val="002F4E14"/>
    <w:rsid w:val="00301CDC"/>
    <w:rsid w:val="00304DBC"/>
    <w:rsid w:val="00305B87"/>
    <w:rsid w:val="00306E5F"/>
    <w:rsid w:val="00307A43"/>
    <w:rsid w:val="0031592A"/>
    <w:rsid w:val="00316984"/>
    <w:rsid w:val="00322F15"/>
    <w:rsid w:val="00323F67"/>
    <w:rsid w:val="00326B52"/>
    <w:rsid w:val="00326E70"/>
    <w:rsid w:val="00327E78"/>
    <w:rsid w:val="003312AB"/>
    <w:rsid w:val="00332B94"/>
    <w:rsid w:val="0033428E"/>
    <w:rsid w:val="003374EC"/>
    <w:rsid w:val="0034065A"/>
    <w:rsid w:val="00341814"/>
    <w:rsid w:val="0034414D"/>
    <w:rsid w:val="00344AAB"/>
    <w:rsid w:val="00345616"/>
    <w:rsid w:val="00345900"/>
    <w:rsid w:val="003534D6"/>
    <w:rsid w:val="003542BD"/>
    <w:rsid w:val="00355864"/>
    <w:rsid w:val="0035619C"/>
    <w:rsid w:val="0035635A"/>
    <w:rsid w:val="00360216"/>
    <w:rsid w:val="00361BCD"/>
    <w:rsid w:val="00361E64"/>
    <w:rsid w:val="003623F7"/>
    <w:rsid w:val="0036450F"/>
    <w:rsid w:val="0036631C"/>
    <w:rsid w:val="0037435F"/>
    <w:rsid w:val="00375A55"/>
    <w:rsid w:val="003805A0"/>
    <w:rsid w:val="00382AF6"/>
    <w:rsid w:val="00384F87"/>
    <w:rsid w:val="003872D0"/>
    <w:rsid w:val="003877AF"/>
    <w:rsid w:val="00396E96"/>
    <w:rsid w:val="003A1FE7"/>
    <w:rsid w:val="003A5A48"/>
    <w:rsid w:val="003B187B"/>
    <w:rsid w:val="003B29FA"/>
    <w:rsid w:val="003B66DC"/>
    <w:rsid w:val="003C1BF0"/>
    <w:rsid w:val="003C2B53"/>
    <w:rsid w:val="003C6B9F"/>
    <w:rsid w:val="003D326A"/>
    <w:rsid w:val="003D446F"/>
    <w:rsid w:val="003D4BAF"/>
    <w:rsid w:val="003D56E9"/>
    <w:rsid w:val="003D6B86"/>
    <w:rsid w:val="003E2C6C"/>
    <w:rsid w:val="003E508B"/>
    <w:rsid w:val="003E5F77"/>
    <w:rsid w:val="003E6055"/>
    <w:rsid w:val="003E6487"/>
    <w:rsid w:val="003E7A51"/>
    <w:rsid w:val="003F1AEF"/>
    <w:rsid w:val="003F2F54"/>
    <w:rsid w:val="003F6625"/>
    <w:rsid w:val="003F6FF9"/>
    <w:rsid w:val="003F7818"/>
    <w:rsid w:val="0040193A"/>
    <w:rsid w:val="00403000"/>
    <w:rsid w:val="00403A93"/>
    <w:rsid w:val="004050EE"/>
    <w:rsid w:val="004056CF"/>
    <w:rsid w:val="0040602B"/>
    <w:rsid w:val="004075F8"/>
    <w:rsid w:val="00410245"/>
    <w:rsid w:val="0041120A"/>
    <w:rsid w:val="004112EB"/>
    <w:rsid w:val="004138B9"/>
    <w:rsid w:val="00413984"/>
    <w:rsid w:val="00415578"/>
    <w:rsid w:val="00416912"/>
    <w:rsid w:val="00417E1C"/>
    <w:rsid w:val="00420004"/>
    <w:rsid w:val="00421663"/>
    <w:rsid w:val="0042184D"/>
    <w:rsid w:val="004220C1"/>
    <w:rsid w:val="004226E6"/>
    <w:rsid w:val="00423BFA"/>
    <w:rsid w:val="004259E8"/>
    <w:rsid w:val="00425D59"/>
    <w:rsid w:val="00427AAE"/>
    <w:rsid w:val="00431A15"/>
    <w:rsid w:val="0043246A"/>
    <w:rsid w:val="00433DBA"/>
    <w:rsid w:val="004343C9"/>
    <w:rsid w:val="00435D45"/>
    <w:rsid w:val="00437797"/>
    <w:rsid w:val="004451C3"/>
    <w:rsid w:val="004454BF"/>
    <w:rsid w:val="00446685"/>
    <w:rsid w:val="00446A2A"/>
    <w:rsid w:val="00446F2A"/>
    <w:rsid w:val="00450263"/>
    <w:rsid w:val="00451038"/>
    <w:rsid w:val="004533F9"/>
    <w:rsid w:val="00455011"/>
    <w:rsid w:val="00455315"/>
    <w:rsid w:val="00455E10"/>
    <w:rsid w:val="00462623"/>
    <w:rsid w:val="00462779"/>
    <w:rsid w:val="00462C1F"/>
    <w:rsid w:val="00462D9A"/>
    <w:rsid w:val="00475A1E"/>
    <w:rsid w:val="00477585"/>
    <w:rsid w:val="00480818"/>
    <w:rsid w:val="004816A2"/>
    <w:rsid w:val="00484C94"/>
    <w:rsid w:val="004868BD"/>
    <w:rsid w:val="004905B5"/>
    <w:rsid w:val="00490986"/>
    <w:rsid w:val="0049201D"/>
    <w:rsid w:val="00492A99"/>
    <w:rsid w:val="004A06DD"/>
    <w:rsid w:val="004B6123"/>
    <w:rsid w:val="004B65C3"/>
    <w:rsid w:val="004B6D1A"/>
    <w:rsid w:val="004C134A"/>
    <w:rsid w:val="004C3FD1"/>
    <w:rsid w:val="004C6C3D"/>
    <w:rsid w:val="004C6CE2"/>
    <w:rsid w:val="004C7B10"/>
    <w:rsid w:val="004D069D"/>
    <w:rsid w:val="004D33BD"/>
    <w:rsid w:val="004D5810"/>
    <w:rsid w:val="004D5F51"/>
    <w:rsid w:val="004E1F9E"/>
    <w:rsid w:val="004E4253"/>
    <w:rsid w:val="004E55A8"/>
    <w:rsid w:val="004E68EA"/>
    <w:rsid w:val="004E7390"/>
    <w:rsid w:val="004E7591"/>
    <w:rsid w:val="004F0188"/>
    <w:rsid w:val="004F02E8"/>
    <w:rsid w:val="004F7BF8"/>
    <w:rsid w:val="00501445"/>
    <w:rsid w:val="00502437"/>
    <w:rsid w:val="00503EB2"/>
    <w:rsid w:val="00505920"/>
    <w:rsid w:val="005110B5"/>
    <w:rsid w:val="00516789"/>
    <w:rsid w:val="00516BD5"/>
    <w:rsid w:val="00516FAD"/>
    <w:rsid w:val="00517DAF"/>
    <w:rsid w:val="00520FA0"/>
    <w:rsid w:val="0052351C"/>
    <w:rsid w:val="00525155"/>
    <w:rsid w:val="00525838"/>
    <w:rsid w:val="005301CB"/>
    <w:rsid w:val="005314EC"/>
    <w:rsid w:val="00533518"/>
    <w:rsid w:val="005336BB"/>
    <w:rsid w:val="00533BE1"/>
    <w:rsid w:val="00534A29"/>
    <w:rsid w:val="00542736"/>
    <w:rsid w:val="00543328"/>
    <w:rsid w:val="00550A24"/>
    <w:rsid w:val="00551488"/>
    <w:rsid w:val="005567DE"/>
    <w:rsid w:val="00557AB8"/>
    <w:rsid w:val="00560347"/>
    <w:rsid w:val="00561B37"/>
    <w:rsid w:val="0056256B"/>
    <w:rsid w:val="00566BC7"/>
    <w:rsid w:val="005757B6"/>
    <w:rsid w:val="00575A61"/>
    <w:rsid w:val="00577E0E"/>
    <w:rsid w:val="005804F7"/>
    <w:rsid w:val="005839A0"/>
    <w:rsid w:val="00590125"/>
    <w:rsid w:val="00592B68"/>
    <w:rsid w:val="00592FFD"/>
    <w:rsid w:val="00593479"/>
    <w:rsid w:val="00594B6A"/>
    <w:rsid w:val="00596322"/>
    <w:rsid w:val="00596330"/>
    <w:rsid w:val="005A2484"/>
    <w:rsid w:val="005A30FB"/>
    <w:rsid w:val="005A35BF"/>
    <w:rsid w:val="005A367B"/>
    <w:rsid w:val="005A3696"/>
    <w:rsid w:val="005A4CCE"/>
    <w:rsid w:val="005A5789"/>
    <w:rsid w:val="005A742D"/>
    <w:rsid w:val="005B06E3"/>
    <w:rsid w:val="005B0FE8"/>
    <w:rsid w:val="005B4177"/>
    <w:rsid w:val="005B4B63"/>
    <w:rsid w:val="005B6F93"/>
    <w:rsid w:val="005C165D"/>
    <w:rsid w:val="005C5022"/>
    <w:rsid w:val="005C7F84"/>
    <w:rsid w:val="005D0B85"/>
    <w:rsid w:val="005D107D"/>
    <w:rsid w:val="005D35FB"/>
    <w:rsid w:val="005D4425"/>
    <w:rsid w:val="005E58A3"/>
    <w:rsid w:val="005E63D6"/>
    <w:rsid w:val="005E6916"/>
    <w:rsid w:val="005E7981"/>
    <w:rsid w:val="005F4700"/>
    <w:rsid w:val="005F5A42"/>
    <w:rsid w:val="00600BB2"/>
    <w:rsid w:val="00602EF8"/>
    <w:rsid w:val="0060399B"/>
    <w:rsid w:val="0060493D"/>
    <w:rsid w:val="006050E6"/>
    <w:rsid w:val="00605999"/>
    <w:rsid w:val="00606B90"/>
    <w:rsid w:val="0060783B"/>
    <w:rsid w:val="00610B37"/>
    <w:rsid w:val="00613F01"/>
    <w:rsid w:val="0061553A"/>
    <w:rsid w:val="00615B0D"/>
    <w:rsid w:val="006162AE"/>
    <w:rsid w:val="0061669A"/>
    <w:rsid w:val="00622507"/>
    <w:rsid w:val="006239C7"/>
    <w:rsid w:val="006258EC"/>
    <w:rsid w:val="0062682A"/>
    <w:rsid w:val="00631B82"/>
    <w:rsid w:val="00633088"/>
    <w:rsid w:val="006332F1"/>
    <w:rsid w:val="006342F6"/>
    <w:rsid w:val="0063474C"/>
    <w:rsid w:val="00635D61"/>
    <w:rsid w:val="00637EB8"/>
    <w:rsid w:val="0064365A"/>
    <w:rsid w:val="00644093"/>
    <w:rsid w:val="00645692"/>
    <w:rsid w:val="0064573A"/>
    <w:rsid w:val="0064639D"/>
    <w:rsid w:val="006469E2"/>
    <w:rsid w:val="00662073"/>
    <w:rsid w:val="0067046C"/>
    <w:rsid w:val="00673F2A"/>
    <w:rsid w:val="006745F9"/>
    <w:rsid w:val="00675B9D"/>
    <w:rsid w:val="00677DAA"/>
    <w:rsid w:val="00680DA9"/>
    <w:rsid w:val="00681EDC"/>
    <w:rsid w:val="0068242D"/>
    <w:rsid w:val="00684447"/>
    <w:rsid w:val="00684DBE"/>
    <w:rsid w:val="00686B3B"/>
    <w:rsid w:val="0069021F"/>
    <w:rsid w:val="006908D4"/>
    <w:rsid w:val="00693D3A"/>
    <w:rsid w:val="00695822"/>
    <w:rsid w:val="006A2041"/>
    <w:rsid w:val="006A2C8F"/>
    <w:rsid w:val="006A77EB"/>
    <w:rsid w:val="006B1D85"/>
    <w:rsid w:val="006B1F9B"/>
    <w:rsid w:val="006B2D36"/>
    <w:rsid w:val="006B3878"/>
    <w:rsid w:val="006B48EC"/>
    <w:rsid w:val="006C453F"/>
    <w:rsid w:val="006C4BF2"/>
    <w:rsid w:val="006C4CFF"/>
    <w:rsid w:val="006C4D1B"/>
    <w:rsid w:val="006C6A27"/>
    <w:rsid w:val="006D31D7"/>
    <w:rsid w:val="006D4B7C"/>
    <w:rsid w:val="006D63FD"/>
    <w:rsid w:val="006D6524"/>
    <w:rsid w:val="006E2101"/>
    <w:rsid w:val="006E3BE2"/>
    <w:rsid w:val="006E442A"/>
    <w:rsid w:val="006E50C9"/>
    <w:rsid w:val="006E6376"/>
    <w:rsid w:val="006F2944"/>
    <w:rsid w:val="006F2EBE"/>
    <w:rsid w:val="006F3005"/>
    <w:rsid w:val="007017C8"/>
    <w:rsid w:val="00701E67"/>
    <w:rsid w:val="00706877"/>
    <w:rsid w:val="007075D0"/>
    <w:rsid w:val="0071116E"/>
    <w:rsid w:val="00713950"/>
    <w:rsid w:val="0071437C"/>
    <w:rsid w:val="00714564"/>
    <w:rsid w:val="00715359"/>
    <w:rsid w:val="00716D18"/>
    <w:rsid w:val="0072107E"/>
    <w:rsid w:val="00722867"/>
    <w:rsid w:val="00726747"/>
    <w:rsid w:val="00727561"/>
    <w:rsid w:val="007325B9"/>
    <w:rsid w:val="00734AF7"/>
    <w:rsid w:val="00740DDB"/>
    <w:rsid w:val="00741F48"/>
    <w:rsid w:val="00743851"/>
    <w:rsid w:val="007458F7"/>
    <w:rsid w:val="00745F49"/>
    <w:rsid w:val="007572EE"/>
    <w:rsid w:val="00762D04"/>
    <w:rsid w:val="00764E4B"/>
    <w:rsid w:val="0076528C"/>
    <w:rsid w:val="00767E71"/>
    <w:rsid w:val="00767EAE"/>
    <w:rsid w:val="007710F2"/>
    <w:rsid w:val="00771C83"/>
    <w:rsid w:val="007734FA"/>
    <w:rsid w:val="00774589"/>
    <w:rsid w:val="007755EB"/>
    <w:rsid w:val="00782499"/>
    <w:rsid w:val="00784F3B"/>
    <w:rsid w:val="007906DB"/>
    <w:rsid w:val="00792278"/>
    <w:rsid w:val="00792DE8"/>
    <w:rsid w:val="0079409C"/>
    <w:rsid w:val="0079572F"/>
    <w:rsid w:val="00797E85"/>
    <w:rsid w:val="007A089A"/>
    <w:rsid w:val="007A1078"/>
    <w:rsid w:val="007A1780"/>
    <w:rsid w:val="007A21EA"/>
    <w:rsid w:val="007A351A"/>
    <w:rsid w:val="007A65E0"/>
    <w:rsid w:val="007A6DD5"/>
    <w:rsid w:val="007A7417"/>
    <w:rsid w:val="007B1D3B"/>
    <w:rsid w:val="007B1F41"/>
    <w:rsid w:val="007B40B7"/>
    <w:rsid w:val="007B5F98"/>
    <w:rsid w:val="007C3426"/>
    <w:rsid w:val="007C4DA2"/>
    <w:rsid w:val="007C62CF"/>
    <w:rsid w:val="007D1036"/>
    <w:rsid w:val="007D16B2"/>
    <w:rsid w:val="007D249C"/>
    <w:rsid w:val="007D384F"/>
    <w:rsid w:val="007E1B84"/>
    <w:rsid w:val="007E3236"/>
    <w:rsid w:val="007F3A4F"/>
    <w:rsid w:val="007F4809"/>
    <w:rsid w:val="007F6CC7"/>
    <w:rsid w:val="008022AE"/>
    <w:rsid w:val="00803391"/>
    <w:rsid w:val="008067DC"/>
    <w:rsid w:val="00812085"/>
    <w:rsid w:val="008146B6"/>
    <w:rsid w:val="0081555A"/>
    <w:rsid w:val="00816104"/>
    <w:rsid w:val="00816232"/>
    <w:rsid w:val="0081758D"/>
    <w:rsid w:val="00817BE7"/>
    <w:rsid w:val="0082058B"/>
    <w:rsid w:val="00820BA2"/>
    <w:rsid w:val="00821F83"/>
    <w:rsid w:val="00824335"/>
    <w:rsid w:val="0082552A"/>
    <w:rsid w:val="008301AE"/>
    <w:rsid w:val="0083135E"/>
    <w:rsid w:val="008400EB"/>
    <w:rsid w:val="0084098A"/>
    <w:rsid w:val="0084121F"/>
    <w:rsid w:val="0084611E"/>
    <w:rsid w:val="00846503"/>
    <w:rsid w:val="00847F94"/>
    <w:rsid w:val="00850E8F"/>
    <w:rsid w:val="008529AF"/>
    <w:rsid w:val="0085457D"/>
    <w:rsid w:val="008561EF"/>
    <w:rsid w:val="00864368"/>
    <w:rsid w:val="00865156"/>
    <w:rsid w:val="0086640C"/>
    <w:rsid w:val="00866661"/>
    <w:rsid w:val="008709B0"/>
    <w:rsid w:val="0087306E"/>
    <w:rsid w:val="00877F30"/>
    <w:rsid w:val="00882439"/>
    <w:rsid w:val="00884F3C"/>
    <w:rsid w:val="00886131"/>
    <w:rsid w:val="008869B9"/>
    <w:rsid w:val="00887609"/>
    <w:rsid w:val="00891219"/>
    <w:rsid w:val="00891BE4"/>
    <w:rsid w:val="008978EC"/>
    <w:rsid w:val="008A44BB"/>
    <w:rsid w:val="008A6C58"/>
    <w:rsid w:val="008A6EC8"/>
    <w:rsid w:val="008B0B7F"/>
    <w:rsid w:val="008B3BE7"/>
    <w:rsid w:val="008B51BE"/>
    <w:rsid w:val="008C07F1"/>
    <w:rsid w:val="008C64C7"/>
    <w:rsid w:val="008C7707"/>
    <w:rsid w:val="008C7712"/>
    <w:rsid w:val="008D0198"/>
    <w:rsid w:val="008D41CA"/>
    <w:rsid w:val="008D4B6F"/>
    <w:rsid w:val="008D78D1"/>
    <w:rsid w:val="008D7B40"/>
    <w:rsid w:val="008E04E2"/>
    <w:rsid w:val="008E05E6"/>
    <w:rsid w:val="008E0817"/>
    <w:rsid w:val="008E2AE3"/>
    <w:rsid w:val="008E2BC1"/>
    <w:rsid w:val="008E517F"/>
    <w:rsid w:val="008E5813"/>
    <w:rsid w:val="008E6BAC"/>
    <w:rsid w:val="008F089D"/>
    <w:rsid w:val="008F2AEF"/>
    <w:rsid w:val="008F2D9F"/>
    <w:rsid w:val="008F4D66"/>
    <w:rsid w:val="008F6A40"/>
    <w:rsid w:val="0090469F"/>
    <w:rsid w:val="00906895"/>
    <w:rsid w:val="009131B7"/>
    <w:rsid w:val="009150C3"/>
    <w:rsid w:val="0091760C"/>
    <w:rsid w:val="009202A5"/>
    <w:rsid w:val="00921122"/>
    <w:rsid w:val="00923580"/>
    <w:rsid w:val="00925231"/>
    <w:rsid w:val="0092599B"/>
    <w:rsid w:val="00925D15"/>
    <w:rsid w:val="00943E79"/>
    <w:rsid w:val="009444A9"/>
    <w:rsid w:val="009447E2"/>
    <w:rsid w:val="00945162"/>
    <w:rsid w:val="00946B9E"/>
    <w:rsid w:val="00947585"/>
    <w:rsid w:val="0095342E"/>
    <w:rsid w:val="009562C0"/>
    <w:rsid w:val="00956A9C"/>
    <w:rsid w:val="009627F6"/>
    <w:rsid w:val="00963E74"/>
    <w:rsid w:val="009744A9"/>
    <w:rsid w:val="00974B88"/>
    <w:rsid w:val="00975E05"/>
    <w:rsid w:val="009761AA"/>
    <w:rsid w:val="009814C9"/>
    <w:rsid w:val="009817F1"/>
    <w:rsid w:val="00983011"/>
    <w:rsid w:val="00990033"/>
    <w:rsid w:val="009905FE"/>
    <w:rsid w:val="0099510D"/>
    <w:rsid w:val="009973C2"/>
    <w:rsid w:val="009A136A"/>
    <w:rsid w:val="009A4581"/>
    <w:rsid w:val="009A4BB5"/>
    <w:rsid w:val="009A591B"/>
    <w:rsid w:val="009A65C6"/>
    <w:rsid w:val="009A68B9"/>
    <w:rsid w:val="009B214F"/>
    <w:rsid w:val="009B24A8"/>
    <w:rsid w:val="009C0A0C"/>
    <w:rsid w:val="009C209A"/>
    <w:rsid w:val="009D1A00"/>
    <w:rsid w:val="009D5494"/>
    <w:rsid w:val="009D5B35"/>
    <w:rsid w:val="009D7134"/>
    <w:rsid w:val="009E106A"/>
    <w:rsid w:val="009E299E"/>
    <w:rsid w:val="009F1C7B"/>
    <w:rsid w:val="009F2D52"/>
    <w:rsid w:val="009F3E30"/>
    <w:rsid w:val="009F5321"/>
    <w:rsid w:val="00A01D8B"/>
    <w:rsid w:val="00A02383"/>
    <w:rsid w:val="00A02A31"/>
    <w:rsid w:val="00A10A03"/>
    <w:rsid w:val="00A1336E"/>
    <w:rsid w:val="00A14918"/>
    <w:rsid w:val="00A21278"/>
    <w:rsid w:val="00A237C1"/>
    <w:rsid w:val="00A2417F"/>
    <w:rsid w:val="00A246F7"/>
    <w:rsid w:val="00A24D03"/>
    <w:rsid w:val="00A25F00"/>
    <w:rsid w:val="00A2673D"/>
    <w:rsid w:val="00A33D27"/>
    <w:rsid w:val="00A34AC2"/>
    <w:rsid w:val="00A355DA"/>
    <w:rsid w:val="00A35BA3"/>
    <w:rsid w:val="00A373BD"/>
    <w:rsid w:val="00A3767B"/>
    <w:rsid w:val="00A37FBF"/>
    <w:rsid w:val="00A4111C"/>
    <w:rsid w:val="00A42A70"/>
    <w:rsid w:val="00A44866"/>
    <w:rsid w:val="00A44F8F"/>
    <w:rsid w:val="00A453A5"/>
    <w:rsid w:val="00A4589E"/>
    <w:rsid w:val="00A60072"/>
    <w:rsid w:val="00A618F8"/>
    <w:rsid w:val="00A61AAB"/>
    <w:rsid w:val="00A61F6A"/>
    <w:rsid w:val="00A62E66"/>
    <w:rsid w:val="00A6416A"/>
    <w:rsid w:val="00A6452B"/>
    <w:rsid w:val="00A70CB6"/>
    <w:rsid w:val="00A72429"/>
    <w:rsid w:val="00A731E9"/>
    <w:rsid w:val="00A74586"/>
    <w:rsid w:val="00A76A6F"/>
    <w:rsid w:val="00A76DBD"/>
    <w:rsid w:val="00A831CB"/>
    <w:rsid w:val="00A876B9"/>
    <w:rsid w:val="00A90334"/>
    <w:rsid w:val="00A916BA"/>
    <w:rsid w:val="00A91F91"/>
    <w:rsid w:val="00A932E8"/>
    <w:rsid w:val="00A93652"/>
    <w:rsid w:val="00A96744"/>
    <w:rsid w:val="00AA03BD"/>
    <w:rsid w:val="00AA5B8E"/>
    <w:rsid w:val="00AA747E"/>
    <w:rsid w:val="00AA74A9"/>
    <w:rsid w:val="00AB2341"/>
    <w:rsid w:val="00AB2C58"/>
    <w:rsid w:val="00AB2D18"/>
    <w:rsid w:val="00AB3B40"/>
    <w:rsid w:val="00AC3087"/>
    <w:rsid w:val="00AC4418"/>
    <w:rsid w:val="00AC5962"/>
    <w:rsid w:val="00AC6049"/>
    <w:rsid w:val="00AC70F3"/>
    <w:rsid w:val="00AD3D3F"/>
    <w:rsid w:val="00AD5717"/>
    <w:rsid w:val="00AE05A0"/>
    <w:rsid w:val="00AE1573"/>
    <w:rsid w:val="00AE1EEF"/>
    <w:rsid w:val="00AE1FA4"/>
    <w:rsid w:val="00AE2B1E"/>
    <w:rsid w:val="00AE40FA"/>
    <w:rsid w:val="00AE568F"/>
    <w:rsid w:val="00AF092B"/>
    <w:rsid w:val="00AF17AE"/>
    <w:rsid w:val="00AF327D"/>
    <w:rsid w:val="00AF3885"/>
    <w:rsid w:val="00AF42DB"/>
    <w:rsid w:val="00B00FF1"/>
    <w:rsid w:val="00B02060"/>
    <w:rsid w:val="00B033EC"/>
    <w:rsid w:val="00B0396A"/>
    <w:rsid w:val="00B04BF2"/>
    <w:rsid w:val="00B058D3"/>
    <w:rsid w:val="00B07AF9"/>
    <w:rsid w:val="00B11547"/>
    <w:rsid w:val="00B11FBC"/>
    <w:rsid w:val="00B1275F"/>
    <w:rsid w:val="00B1425B"/>
    <w:rsid w:val="00B160CA"/>
    <w:rsid w:val="00B16D62"/>
    <w:rsid w:val="00B178BA"/>
    <w:rsid w:val="00B264F0"/>
    <w:rsid w:val="00B27DEB"/>
    <w:rsid w:val="00B32088"/>
    <w:rsid w:val="00B3377E"/>
    <w:rsid w:val="00B36B49"/>
    <w:rsid w:val="00B40A9A"/>
    <w:rsid w:val="00B41613"/>
    <w:rsid w:val="00B4608F"/>
    <w:rsid w:val="00B465FC"/>
    <w:rsid w:val="00B475A1"/>
    <w:rsid w:val="00B5298F"/>
    <w:rsid w:val="00B536A5"/>
    <w:rsid w:val="00B57079"/>
    <w:rsid w:val="00B57A69"/>
    <w:rsid w:val="00B62410"/>
    <w:rsid w:val="00B6409E"/>
    <w:rsid w:val="00B642BF"/>
    <w:rsid w:val="00B64E67"/>
    <w:rsid w:val="00B678F8"/>
    <w:rsid w:val="00B67D56"/>
    <w:rsid w:val="00B7107A"/>
    <w:rsid w:val="00B7283C"/>
    <w:rsid w:val="00B73FDA"/>
    <w:rsid w:val="00B7680A"/>
    <w:rsid w:val="00B8289D"/>
    <w:rsid w:val="00B82E4F"/>
    <w:rsid w:val="00B83319"/>
    <w:rsid w:val="00B833C7"/>
    <w:rsid w:val="00B83828"/>
    <w:rsid w:val="00B84410"/>
    <w:rsid w:val="00B86495"/>
    <w:rsid w:val="00B8680C"/>
    <w:rsid w:val="00B90A87"/>
    <w:rsid w:val="00B91223"/>
    <w:rsid w:val="00B9649E"/>
    <w:rsid w:val="00B96DDC"/>
    <w:rsid w:val="00BA0F86"/>
    <w:rsid w:val="00BB4C7A"/>
    <w:rsid w:val="00BB7EB3"/>
    <w:rsid w:val="00BC515A"/>
    <w:rsid w:val="00BC6512"/>
    <w:rsid w:val="00BD21E2"/>
    <w:rsid w:val="00BD22BA"/>
    <w:rsid w:val="00BD3643"/>
    <w:rsid w:val="00BD42E3"/>
    <w:rsid w:val="00BE0A8A"/>
    <w:rsid w:val="00BE14C1"/>
    <w:rsid w:val="00BE16EC"/>
    <w:rsid w:val="00BE27A5"/>
    <w:rsid w:val="00BE5DA9"/>
    <w:rsid w:val="00BE65A4"/>
    <w:rsid w:val="00BF30EA"/>
    <w:rsid w:val="00BF6E57"/>
    <w:rsid w:val="00BF7258"/>
    <w:rsid w:val="00C0163B"/>
    <w:rsid w:val="00C02145"/>
    <w:rsid w:val="00C04424"/>
    <w:rsid w:val="00C15BD4"/>
    <w:rsid w:val="00C16213"/>
    <w:rsid w:val="00C21D33"/>
    <w:rsid w:val="00C244BD"/>
    <w:rsid w:val="00C26A69"/>
    <w:rsid w:val="00C406F5"/>
    <w:rsid w:val="00C45F8D"/>
    <w:rsid w:val="00C47500"/>
    <w:rsid w:val="00C50114"/>
    <w:rsid w:val="00C52ADB"/>
    <w:rsid w:val="00C52D8A"/>
    <w:rsid w:val="00C53FC6"/>
    <w:rsid w:val="00C573BC"/>
    <w:rsid w:val="00C61454"/>
    <w:rsid w:val="00C61EA5"/>
    <w:rsid w:val="00C66E37"/>
    <w:rsid w:val="00C745C2"/>
    <w:rsid w:val="00C76FEB"/>
    <w:rsid w:val="00C77277"/>
    <w:rsid w:val="00C7727F"/>
    <w:rsid w:val="00C774B5"/>
    <w:rsid w:val="00C821F4"/>
    <w:rsid w:val="00C852EE"/>
    <w:rsid w:val="00C866EE"/>
    <w:rsid w:val="00C87F55"/>
    <w:rsid w:val="00C90F47"/>
    <w:rsid w:val="00CA02FB"/>
    <w:rsid w:val="00CA6BB7"/>
    <w:rsid w:val="00CA780F"/>
    <w:rsid w:val="00CB143B"/>
    <w:rsid w:val="00CB2D69"/>
    <w:rsid w:val="00CB473B"/>
    <w:rsid w:val="00CC3DB5"/>
    <w:rsid w:val="00CC4182"/>
    <w:rsid w:val="00CC63FE"/>
    <w:rsid w:val="00CD1A7D"/>
    <w:rsid w:val="00CD1F1F"/>
    <w:rsid w:val="00CD3410"/>
    <w:rsid w:val="00CE2263"/>
    <w:rsid w:val="00CE50DF"/>
    <w:rsid w:val="00CF24C1"/>
    <w:rsid w:val="00CF3409"/>
    <w:rsid w:val="00CF3721"/>
    <w:rsid w:val="00CF3F42"/>
    <w:rsid w:val="00CF4656"/>
    <w:rsid w:val="00CF488E"/>
    <w:rsid w:val="00D00258"/>
    <w:rsid w:val="00D03864"/>
    <w:rsid w:val="00D0545E"/>
    <w:rsid w:val="00D073B4"/>
    <w:rsid w:val="00D11905"/>
    <w:rsid w:val="00D20886"/>
    <w:rsid w:val="00D2247F"/>
    <w:rsid w:val="00D254EC"/>
    <w:rsid w:val="00D25A5F"/>
    <w:rsid w:val="00D308EA"/>
    <w:rsid w:val="00D3583D"/>
    <w:rsid w:val="00D36443"/>
    <w:rsid w:val="00D374B6"/>
    <w:rsid w:val="00D37E16"/>
    <w:rsid w:val="00D4118C"/>
    <w:rsid w:val="00D41729"/>
    <w:rsid w:val="00D46E84"/>
    <w:rsid w:val="00D472F4"/>
    <w:rsid w:val="00D47411"/>
    <w:rsid w:val="00D50968"/>
    <w:rsid w:val="00D60DC6"/>
    <w:rsid w:val="00D60EB4"/>
    <w:rsid w:val="00D6510C"/>
    <w:rsid w:val="00D72E56"/>
    <w:rsid w:val="00D73B7C"/>
    <w:rsid w:val="00D73F7D"/>
    <w:rsid w:val="00D740FE"/>
    <w:rsid w:val="00D74BE1"/>
    <w:rsid w:val="00D753B7"/>
    <w:rsid w:val="00D760B9"/>
    <w:rsid w:val="00D763A2"/>
    <w:rsid w:val="00D76D33"/>
    <w:rsid w:val="00D80466"/>
    <w:rsid w:val="00D80D3E"/>
    <w:rsid w:val="00D82082"/>
    <w:rsid w:val="00D8250C"/>
    <w:rsid w:val="00D90DB5"/>
    <w:rsid w:val="00D935CE"/>
    <w:rsid w:val="00D944EA"/>
    <w:rsid w:val="00D96EAD"/>
    <w:rsid w:val="00DA41C3"/>
    <w:rsid w:val="00DA44FF"/>
    <w:rsid w:val="00DA6114"/>
    <w:rsid w:val="00DB00FC"/>
    <w:rsid w:val="00DB1382"/>
    <w:rsid w:val="00DB19CD"/>
    <w:rsid w:val="00DB344C"/>
    <w:rsid w:val="00DB375A"/>
    <w:rsid w:val="00DB7D9A"/>
    <w:rsid w:val="00DC0306"/>
    <w:rsid w:val="00DC0631"/>
    <w:rsid w:val="00DC3259"/>
    <w:rsid w:val="00DC3869"/>
    <w:rsid w:val="00DC4639"/>
    <w:rsid w:val="00DC6D69"/>
    <w:rsid w:val="00DC7313"/>
    <w:rsid w:val="00DD038C"/>
    <w:rsid w:val="00DD2D53"/>
    <w:rsid w:val="00DD34B4"/>
    <w:rsid w:val="00DD46F1"/>
    <w:rsid w:val="00DE06F6"/>
    <w:rsid w:val="00DE2D66"/>
    <w:rsid w:val="00DE58B9"/>
    <w:rsid w:val="00DE5965"/>
    <w:rsid w:val="00DE61EA"/>
    <w:rsid w:val="00DE6A4F"/>
    <w:rsid w:val="00DE7FCA"/>
    <w:rsid w:val="00DF1A97"/>
    <w:rsid w:val="00DF219E"/>
    <w:rsid w:val="00DF4449"/>
    <w:rsid w:val="00DF5650"/>
    <w:rsid w:val="00E015BE"/>
    <w:rsid w:val="00E03849"/>
    <w:rsid w:val="00E13AC0"/>
    <w:rsid w:val="00E14A71"/>
    <w:rsid w:val="00E21632"/>
    <w:rsid w:val="00E22A21"/>
    <w:rsid w:val="00E2560C"/>
    <w:rsid w:val="00E265EA"/>
    <w:rsid w:val="00E26602"/>
    <w:rsid w:val="00E26809"/>
    <w:rsid w:val="00E3123D"/>
    <w:rsid w:val="00E330AC"/>
    <w:rsid w:val="00E34B62"/>
    <w:rsid w:val="00E35D2A"/>
    <w:rsid w:val="00E41035"/>
    <w:rsid w:val="00E41158"/>
    <w:rsid w:val="00E41E96"/>
    <w:rsid w:val="00E422EF"/>
    <w:rsid w:val="00E430DA"/>
    <w:rsid w:val="00E536BF"/>
    <w:rsid w:val="00E562B2"/>
    <w:rsid w:val="00E56745"/>
    <w:rsid w:val="00E60A3F"/>
    <w:rsid w:val="00E617CF"/>
    <w:rsid w:val="00E61BB1"/>
    <w:rsid w:val="00E63321"/>
    <w:rsid w:val="00E64536"/>
    <w:rsid w:val="00E658F6"/>
    <w:rsid w:val="00E6687C"/>
    <w:rsid w:val="00E70BC4"/>
    <w:rsid w:val="00E72867"/>
    <w:rsid w:val="00E74140"/>
    <w:rsid w:val="00E75032"/>
    <w:rsid w:val="00E76553"/>
    <w:rsid w:val="00E76F6A"/>
    <w:rsid w:val="00E84579"/>
    <w:rsid w:val="00E8678B"/>
    <w:rsid w:val="00E86AAD"/>
    <w:rsid w:val="00E8729B"/>
    <w:rsid w:val="00E872E0"/>
    <w:rsid w:val="00E9200C"/>
    <w:rsid w:val="00E94A56"/>
    <w:rsid w:val="00EA2A85"/>
    <w:rsid w:val="00EA2B81"/>
    <w:rsid w:val="00EA58BC"/>
    <w:rsid w:val="00EB56F4"/>
    <w:rsid w:val="00EB5C47"/>
    <w:rsid w:val="00EB60EB"/>
    <w:rsid w:val="00EB6DE4"/>
    <w:rsid w:val="00EB7F74"/>
    <w:rsid w:val="00EC009B"/>
    <w:rsid w:val="00EC1724"/>
    <w:rsid w:val="00EC66E9"/>
    <w:rsid w:val="00EC7E38"/>
    <w:rsid w:val="00ED021A"/>
    <w:rsid w:val="00ED18E0"/>
    <w:rsid w:val="00ED4C21"/>
    <w:rsid w:val="00EE05D6"/>
    <w:rsid w:val="00EE2C82"/>
    <w:rsid w:val="00EE33A2"/>
    <w:rsid w:val="00EE377B"/>
    <w:rsid w:val="00EE6960"/>
    <w:rsid w:val="00EE6B4D"/>
    <w:rsid w:val="00EE6F7C"/>
    <w:rsid w:val="00EF29E2"/>
    <w:rsid w:val="00EF51AD"/>
    <w:rsid w:val="00EF563A"/>
    <w:rsid w:val="00EF747C"/>
    <w:rsid w:val="00F00794"/>
    <w:rsid w:val="00F057F9"/>
    <w:rsid w:val="00F05A87"/>
    <w:rsid w:val="00F06EC8"/>
    <w:rsid w:val="00F17B33"/>
    <w:rsid w:val="00F17B6C"/>
    <w:rsid w:val="00F231C9"/>
    <w:rsid w:val="00F2430B"/>
    <w:rsid w:val="00F24FC5"/>
    <w:rsid w:val="00F2627F"/>
    <w:rsid w:val="00F316B2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478DA"/>
    <w:rsid w:val="00F539B1"/>
    <w:rsid w:val="00F569FA"/>
    <w:rsid w:val="00F57951"/>
    <w:rsid w:val="00F65F82"/>
    <w:rsid w:val="00F66135"/>
    <w:rsid w:val="00F70491"/>
    <w:rsid w:val="00F70C61"/>
    <w:rsid w:val="00F71B2F"/>
    <w:rsid w:val="00F71BE5"/>
    <w:rsid w:val="00F745A8"/>
    <w:rsid w:val="00F75861"/>
    <w:rsid w:val="00F758B5"/>
    <w:rsid w:val="00F769DC"/>
    <w:rsid w:val="00F81845"/>
    <w:rsid w:val="00F81B2F"/>
    <w:rsid w:val="00F8254C"/>
    <w:rsid w:val="00F84AAD"/>
    <w:rsid w:val="00F84E92"/>
    <w:rsid w:val="00F85008"/>
    <w:rsid w:val="00F90510"/>
    <w:rsid w:val="00F90C08"/>
    <w:rsid w:val="00F948A7"/>
    <w:rsid w:val="00F94A18"/>
    <w:rsid w:val="00FA0A91"/>
    <w:rsid w:val="00FA494E"/>
    <w:rsid w:val="00FA6398"/>
    <w:rsid w:val="00FA73F7"/>
    <w:rsid w:val="00FB0DF2"/>
    <w:rsid w:val="00FC100D"/>
    <w:rsid w:val="00FC2215"/>
    <w:rsid w:val="00FC77E7"/>
    <w:rsid w:val="00FD2BEB"/>
    <w:rsid w:val="00FD469B"/>
    <w:rsid w:val="00FD4F00"/>
    <w:rsid w:val="00FD62F6"/>
    <w:rsid w:val="00FD75AF"/>
    <w:rsid w:val="00FD7678"/>
    <w:rsid w:val="00FE1847"/>
    <w:rsid w:val="00FE4225"/>
    <w:rsid w:val="00FE6AF4"/>
    <w:rsid w:val="00FE7722"/>
    <w:rsid w:val="00FF3ED2"/>
    <w:rsid w:val="00FF4018"/>
    <w:rsid w:val="00FF7709"/>
    <w:rsid w:val="4D69E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ย่อหน้ารายการ อักขระ"/>
    <w:aliases w:val="00 List Bull อักขระ,Table Heading อักขระ"/>
    <w:link w:val="a3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a1"/>
    <w:next w:val="a5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DB7D9A"/>
    <w:pPr>
      <w:spacing w:after="0" w:line="240" w:lineRule="auto"/>
    </w:pPr>
  </w:style>
  <w:style w:type="paragraph" w:styleId="af6">
    <w:name w:val="Normal (Web)"/>
    <w:basedOn w:val="a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86891"/>
  </w:style>
  <w:style w:type="character" w:customStyle="1" w:styleId="eop">
    <w:name w:val="eop"/>
    <w:basedOn w:val="a0"/>
    <w:rsid w:val="00086891"/>
  </w:style>
  <w:style w:type="paragraph" w:customStyle="1" w:styleId="paragraph">
    <w:name w:val="paragraph"/>
    <w:basedOn w:val="a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a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customStyle="1" w:styleId="1">
    <w:name w:val="เส้นตาราง1"/>
    <w:basedOn w:val="a1"/>
    <w:next w:val="a5"/>
    <w:uiPriority w:val="39"/>
    <w:rsid w:val="00254BC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customXml/itemProps3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08BBF0-EF96-498D-AE82-2E100857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34</Pages>
  <Words>7702</Words>
  <Characters>43906</Characters>
  <Application>Microsoft Office Word</Application>
  <DocSecurity>0</DocSecurity>
  <Lines>365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51505</CharactersWithSpaces>
  <SharedDoc>false</SharedDoc>
  <HLinks>
    <vt:vector size="6" baseType="variant">
      <vt:variant>
        <vt:i4>7605837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สาขาตามOECDที่ใช้เป็นdropdown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งานวิจัย มหาวิทยาลัยแม่โจ้</cp:lastModifiedBy>
  <cp:revision>7</cp:revision>
  <cp:lastPrinted>2024-06-12T03:11:00Z</cp:lastPrinted>
  <dcterms:created xsi:type="dcterms:W3CDTF">2025-07-24T08:38:00Z</dcterms:created>
  <dcterms:modified xsi:type="dcterms:W3CDTF">2026-06-25T03:03:00Z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